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15A0C" w14:textId="77777777" w:rsidR="00437611" w:rsidRPr="00437611" w:rsidRDefault="00437611" w:rsidP="00437611">
      <w:pPr>
        <w:spacing w:after="0" w:line="240" w:lineRule="auto"/>
        <w:rPr>
          <w:b/>
          <w:bCs/>
          <w:sz w:val="20"/>
          <w:szCs w:val="20"/>
        </w:rPr>
      </w:pPr>
      <w:r w:rsidRPr="00437611">
        <w:rPr>
          <w:b/>
          <w:bCs/>
          <w:sz w:val="20"/>
          <w:szCs w:val="20"/>
        </w:rPr>
        <w:t>Agency request</w:t>
      </w:r>
    </w:p>
    <w:p w14:paraId="40C861A4" w14:textId="23A77FE0" w:rsidR="00437611" w:rsidRPr="00437611" w:rsidRDefault="00437611" w:rsidP="00437611">
      <w:pPr>
        <w:spacing w:after="0" w:line="240" w:lineRule="auto"/>
        <w:rPr>
          <w:sz w:val="20"/>
          <w:szCs w:val="20"/>
        </w:rPr>
      </w:pPr>
      <w:r w:rsidRPr="00437611">
        <w:rPr>
          <w:sz w:val="20"/>
          <w:szCs w:val="20"/>
        </w:rPr>
        <w:t xml:space="preserve">Please complete this form and submit it by email to </w:t>
      </w:r>
      <w:hyperlink r:id="rId7" w:history="1">
        <w:r w:rsidRPr="00437611">
          <w:rPr>
            <w:rStyle w:val="Hyperlink"/>
            <w:sz w:val="20"/>
            <w:szCs w:val="20"/>
          </w:rPr>
          <w:t>security@waikato.ac.nz</w:t>
        </w:r>
      </w:hyperlink>
      <w:r w:rsidRPr="00437611">
        <w:rPr>
          <w:sz w:val="20"/>
          <w:szCs w:val="20"/>
        </w:rPr>
        <w:t xml:space="preserve"> or by post to</w:t>
      </w:r>
      <w:r>
        <w:rPr>
          <w:sz w:val="20"/>
          <w:szCs w:val="20"/>
        </w:rPr>
        <w:t>:</w:t>
      </w:r>
      <w:r w:rsidRPr="00437611">
        <w:rPr>
          <w:sz w:val="20"/>
          <w:szCs w:val="20"/>
        </w:rPr>
        <w:t xml:space="preserve"> </w:t>
      </w:r>
    </w:p>
    <w:p w14:paraId="62569DE7" w14:textId="77777777" w:rsidR="00437611" w:rsidRPr="00437611" w:rsidRDefault="00437611" w:rsidP="00437611">
      <w:pPr>
        <w:spacing w:before="120" w:after="0" w:line="240" w:lineRule="auto"/>
        <w:rPr>
          <w:sz w:val="20"/>
          <w:szCs w:val="20"/>
          <w:lang w:eastAsia="en-US"/>
        </w:rPr>
      </w:pPr>
      <w:r w:rsidRPr="00437611">
        <w:rPr>
          <w:sz w:val="20"/>
          <w:szCs w:val="20"/>
          <w:lang w:eastAsia="en-US"/>
        </w:rPr>
        <w:t>The Campus Security and Emergency Manager</w:t>
      </w:r>
    </w:p>
    <w:p w14:paraId="2FF49224" w14:textId="77777777" w:rsidR="00437611" w:rsidRPr="00437611" w:rsidRDefault="00437611" w:rsidP="00437611">
      <w:pPr>
        <w:spacing w:after="0" w:line="240" w:lineRule="auto"/>
        <w:rPr>
          <w:sz w:val="20"/>
          <w:szCs w:val="20"/>
          <w:lang w:eastAsia="en-US"/>
        </w:rPr>
      </w:pPr>
      <w:r w:rsidRPr="00437611">
        <w:rPr>
          <w:sz w:val="20"/>
          <w:szCs w:val="20"/>
          <w:lang w:eastAsia="en-US"/>
        </w:rPr>
        <w:t>University of Waikato</w:t>
      </w:r>
    </w:p>
    <w:p w14:paraId="54974625" w14:textId="77777777" w:rsidR="00437611" w:rsidRPr="00437611" w:rsidRDefault="00437611" w:rsidP="00437611">
      <w:pPr>
        <w:spacing w:after="0" w:line="240" w:lineRule="auto"/>
        <w:rPr>
          <w:sz w:val="20"/>
          <w:szCs w:val="20"/>
          <w:lang w:eastAsia="en-US"/>
        </w:rPr>
      </w:pPr>
      <w:r w:rsidRPr="00437611">
        <w:rPr>
          <w:sz w:val="20"/>
          <w:szCs w:val="20"/>
          <w:lang w:eastAsia="en-US"/>
        </w:rPr>
        <w:t>Private Bag 3105</w:t>
      </w:r>
    </w:p>
    <w:p w14:paraId="4A6AD5D4" w14:textId="77777777" w:rsidR="00437611" w:rsidRPr="00437611" w:rsidRDefault="00437611" w:rsidP="00437611">
      <w:pPr>
        <w:spacing w:after="120" w:line="240" w:lineRule="auto"/>
        <w:rPr>
          <w:sz w:val="20"/>
          <w:szCs w:val="20"/>
          <w:lang w:eastAsia="en-US"/>
        </w:rPr>
      </w:pPr>
      <w:r w:rsidRPr="00437611">
        <w:rPr>
          <w:sz w:val="20"/>
          <w:szCs w:val="20"/>
          <w:lang w:eastAsia="en-US"/>
        </w:rPr>
        <w:t>Hamilton 3240</w:t>
      </w:r>
    </w:p>
    <w:p w14:paraId="7F99FE6D" w14:textId="77777777" w:rsidR="00437611" w:rsidRPr="00437611" w:rsidRDefault="00437611" w:rsidP="00437611">
      <w:pPr>
        <w:spacing w:after="0" w:line="240" w:lineRule="auto"/>
        <w:rPr>
          <w:b/>
          <w:bCs/>
          <w:sz w:val="20"/>
          <w:szCs w:val="20"/>
        </w:rPr>
      </w:pPr>
      <w:r w:rsidRPr="00437611">
        <w:rPr>
          <w:b/>
          <w:bCs/>
          <w:sz w:val="20"/>
          <w:szCs w:val="20"/>
        </w:rPr>
        <w:t>Other third party request</w:t>
      </w:r>
    </w:p>
    <w:p w14:paraId="51C2A8B0" w14:textId="30910665" w:rsidR="00437611" w:rsidRPr="00437611" w:rsidRDefault="00437611" w:rsidP="00437611">
      <w:pPr>
        <w:spacing w:after="0" w:line="240" w:lineRule="auto"/>
        <w:rPr>
          <w:sz w:val="20"/>
          <w:szCs w:val="20"/>
        </w:rPr>
      </w:pPr>
      <w:r w:rsidRPr="00437611">
        <w:rPr>
          <w:sz w:val="20"/>
          <w:szCs w:val="20"/>
        </w:rPr>
        <w:t xml:space="preserve">Please complete this form and submit it by email to </w:t>
      </w:r>
      <w:hyperlink r:id="rId8" w:history="1">
        <w:r w:rsidRPr="00437611">
          <w:rPr>
            <w:rStyle w:val="Hyperlink"/>
            <w:sz w:val="20"/>
            <w:szCs w:val="20"/>
          </w:rPr>
          <w:t>privacy@waikato.ac.nz</w:t>
        </w:r>
      </w:hyperlink>
      <w:r w:rsidRPr="00437611">
        <w:rPr>
          <w:sz w:val="20"/>
          <w:szCs w:val="20"/>
        </w:rPr>
        <w:t xml:space="preserve"> or </w:t>
      </w:r>
      <w:r>
        <w:rPr>
          <w:sz w:val="20"/>
          <w:szCs w:val="20"/>
        </w:rPr>
        <w:t>by post to:</w:t>
      </w:r>
    </w:p>
    <w:p w14:paraId="33CE42FA" w14:textId="77777777" w:rsidR="00437611" w:rsidRPr="00437611" w:rsidRDefault="00437611" w:rsidP="00437611">
      <w:pPr>
        <w:spacing w:before="120" w:after="0" w:line="240" w:lineRule="auto"/>
        <w:rPr>
          <w:sz w:val="20"/>
          <w:szCs w:val="20"/>
          <w:lang w:eastAsia="en-US"/>
        </w:rPr>
      </w:pPr>
      <w:r w:rsidRPr="00437611">
        <w:rPr>
          <w:sz w:val="20"/>
          <w:szCs w:val="20"/>
          <w:lang w:eastAsia="en-US"/>
        </w:rPr>
        <w:t>The Privacy Officer</w:t>
      </w:r>
    </w:p>
    <w:p w14:paraId="0AEC3EE6" w14:textId="77777777" w:rsidR="00437611" w:rsidRPr="00437611" w:rsidRDefault="00437611" w:rsidP="00437611">
      <w:pPr>
        <w:spacing w:after="0" w:line="240" w:lineRule="auto"/>
        <w:rPr>
          <w:sz w:val="20"/>
          <w:szCs w:val="20"/>
          <w:lang w:eastAsia="en-US"/>
        </w:rPr>
      </w:pPr>
      <w:r w:rsidRPr="00437611">
        <w:rPr>
          <w:sz w:val="20"/>
          <w:szCs w:val="20"/>
          <w:lang w:eastAsia="en-US"/>
        </w:rPr>
        <w:t>University of Waikato</w:t>
      </w:r>
    </w:p>
    <w:p w14:paraId="2435BB5F" w14:textId="77777777" w:rsidR="00437611" w:rsidRPr="00437611" w:rsidRDefault="00437611" w:rsidP="00437611">
      <w:pPr>
        <w:spacing w:after="0" w:line="240" w:lineRule="auto"/>
        <w:rPr>
          <w:sz w:val="20"/>
          <w:szCs w:val="20"/>
          <w:lang w:eastAsia="en-US"/>
        </w:rPr>
      </w:pPr>
      <w:r w:rsidRPr="00437611">
        <w:rPr>
          <w:sz w:val="20"/>
          <w:szCs w:val="20"/>
          <w:lang w:eastAsia="en-US"/>
        </w:rPr>
        <w:t>Private Bag 3105</w:t>
      </w:r>
    </w:p>
    <w:p w14:paraId="3C61FFBB" w14:textId="77777777" w:rsidR="00437611" w:rsidRPr="00437611" w:rsidRDefault="00437611" w:rsidP="00437611">
      <w:pPr>
        <w:spacing w:after="120" w:line="240" w:lineRule="auto"/>
        <w:rPr>
          <w:sz w:val="20"/>
          <w:szCs w:val="20"/>
          <w:lang w:eastAsia="en-US"/>
        </w:rPr>
      </w:pPr>
      <w:r w:rsidRPr="00437611">
        <w:rPr>
          <w:sz w:val="20"/>
          <w:szCs w:val="20"/>
          <w:lang w:eastAsia="en-US"/>
        </w:rPr>
        <w:t>Hamilton 3240</w:t>
      </w:r>
    </w:p>
    <w:p w14:paraId="169C8912" w14:textId="77777777" w:rsidR="00437611" w:rsidRDefault="00437611" w:rsidP="00437611">
      <w:pPr>
        <w:spacing w:after="0" w:line="240" w:lineRule="auto"/>
        <w:rPr>
          <w:sz w:val="20"/>
          <w:szCs w:val="20"/>
        </w:rPr>
        <w:sectPr w:rsidR="00437611" w:rsidSect="00437611">
          <w:footerReference w:type="default" r:id="rId9"/>
          <w:headerReference w:type="first" r:id="rId10"/>
          <w:footerReference w:type="first" r:id="rId11"/>
          <w:pgSz w:w="11906" w:h="16838" w:code="9"/>
          <w:pgMar w:top="720" w:right="720" w:bottom="425" w:left="851" w:header="709" w:footer="567" w:gutter="0"/>
          <w:cols w:num="2" w:space="708"/>
          <w:titlePg/>
          <w:docGrid w:linePitch="360"/>
        </w:sectPr>
      </w:pPr>
    </w:p>
    <w:p w14:paraId="0E432CBE" w14:textId="7C0532E1" w:rsidR="00212C0F" w:rsidRPr="00437611" w:rsidRDefault="004368B9" w:rsidP="00135082">
      <w:pPr>
        <w:spacing w:after="0" w:line="240" w:lineRule="auto"/>
        <w:rPr>
          <w:sz w:val="20"/>
          <w:szCs w:val="20"/>
        </w:rPr>
      </w:pPr>
      <w:r w:rsidRPr="00437611">
        <w:rPr>
          <w:sz w:val="20"/>
          <w:szCs w:val="20"/>
        </w:rPr>
        <w:t>Th</w:t>
      </w:r>
      <w:r>
        <w:rPr>
          <w:sz w:val="20"/>
          <w:szCs w:val="20"/>
        </w:rPr>
        <w:t>is</w:t>
      </w:r>
      <w:r w:rsidRPr="00437611">
        <w:rPr>
          <w:sz w:val="20"/>
          <w:szCs w:val="20"/>
        </w:rPr>
        <w:t xml:space="preserve"> </w:t>
      </w:r>
      <w:r w:rsidR="00437611" w:rsidRPr="00437611">
        <w:rPr>
          <w:sz w:val="20"/>
          <w:szCs w:val="20"/>
        </w:rPr>
        <w:t xml:space="preserve">request will be considered </w:t>
      </w:r>
      <w:r w:rsidR="008E0C88">
        <w:rPr>
          <w:sz w:val="20"/>
          <w:szCs w:val="20"/>
        </w:rPr>
        <w:t xml:space="preserve">by the University </w:t>
      </w:r>
      <w:r w:rsidR="00437611" w:rsidRPr="00437611">
        <w:rPr>
          <w:sz w:val="20"/>
          <w:szCs w:val="20"/>
        </w:rPr>
        <w:t xml:space="preserve">in accordance </w:t>
      </w:r>
      <w:r w:rsidR="004A3D29">
        <w:rPr>
          <w:sz w:val="20"/>
          <w:szCs w:val="20"/>
        </w:rPr>
        <w:t xml:space="preserve">with the </w:t>
      </w:r>
      <w:r w:rsidR="00121D31">
        <w:rPr>
          <w:sz w:val="20"/>
          <w:szCs w:val="20"/>
        </w:rPr>
        <w:t xml:space="preserve">purposes </w:t>
      </w:r>
      <w:r w:rsidR="00BC0919">
        <w:rPr>
          <w:sz w:val="20"/>
          <w:szCs w:val="20"/>
        </w:rPr>
        <w:t xml:space="preserve">(clause 26) </w:t>
      </w:r>
      <w:r w:rsidR="00121D31">
        <w:rPr>
          <w:sz w:val="20"/>
          <w:szCs w:val="20"/>
        </w:rPr>
        <w:t xml:space="preserve">of the </w:t>
      </w:r>
      <w:r w:rsidR="004A3D29">
        <w:rPr>
          <w:sz w:val="20"/>
          <w:szCs w:val="20"/>
        </w:rPr>
        <w:t>University’s CCTV Surveillance Policy</w:t>
      </w:r>
      <w:r w:rsidR="00121D31">
        <w:rPr>
          <w:sz w:val="20"/>
          <w:szCs w:val="20"/>
        </w:rPr>
        <w:t xml:space="preserve"> (</w:t>
      </w:r>
      <w:r w:rsidR="00121D31" w:rsidRPr="00135082">
        <w:rPr>
          <w:sz w:val="20"/>
          <w:szCs w:val="20"/>
        </w:rPr>
        <w:t>Policy</w:t>
      </w:r>
      <w:r w:rsidR="00121D31">
        <w:rPr>
          <w:sz w:val="20"/>
          <w:szCs w:val="20"/>
        </w:rPr>
        <w:t>)</w:t>
      </w:r>
      <w:r w:rsidR="004A3D29">
        <w:rPr>
          <w:sz w:val="20"/>
          <w:szCs w:val="20"/>
        </w:rPr>
        <w:t xml:space="preserve"> </w:t>
      </w:r>
      <w:r w:rsidR="00FA4115">
        <w:rPr>
          <w:sz w:val="20"/>
          <w:szCs w:val="20"/>
        </w:rPr>
        <w:t xml:space="preserve">and </w:t>
      </w:r>
      <w:bookmarkStart w:id="0" w:name="_GoBack"/>
      <w:bookmarkEnd w:id="0"/>
      <w:r w:rsidR="00FA4115">
        <w:rPr>
          <w:sz w:val="20"/>
          <w:szCs w:val="20"/>
        </w:rPr>
        <w:t xml:space="preserve">procedures </w:t>
      </w:r>
      <w:r w:rsidR="004A3D29">
        <w:rPr>
          <w:sz w:val="20"/>
          <w:szCs w:val="20"/>
        </w:rPr>
        <w:t xml:space="preserve">and </w:t>
      </w:r>
      <w:r w:rsidR="00437611" w:rsidRPr="00437611">
        <w:rPr>
          <w:sz w:val="20"/>
          <w:szCs w:val="20"/>
        </w:rPr>
        <w:t xml:space="preserve">the Privacy Act </w:t>
      </w:r>
      <w:r w:rsidR="004A3D29">
        <w:rPr>
          <w:sz w:val="20"/>
          <w:szCs w:val="20"/>
        </w:rPr>
        <w:t>2020</w:t>
      </w:r>
      <w:r w:rsidR="00437611" w:rsidRPr="00437611">
        <w:rPr>
          <w:sz w:val="20"/>
          <w:szCs w:val="20"/>
        </w:rPr>
        <w:t xml:space="preserve"> and a decision communicated to you accordingly.</w:t>
      </w:r>
      <w:r w:rsidR="00135082">
        <w:rPr>
          <w:sz w:val="20"/>
          <w:szCs w:val="20"/>
        </w:rPr>
        <w:t xml:space="preserve"> The University is required to respond to your request within no later than 20 working days, unless it needs to extend this time limit. Should it do so, it will notify you accordingly.</w:t>
      </w:r>
    </w:p>
    <w:p w14:paraId="42182727" w14:textId="77777777" w:rsidR="006517D1" w:rsidRDefault="006517D1" w:rsidP="00212C0F">
      <w:pPr>
        <w:pStyle w:val="Heading1"/>
      </w:pPr>
      <w:r>
        <w:t xml:space="preserve">SECTION 1 – </w:t>
      </w:r>
      <w:r w:rsidR="00212C0F">
        <w:t>REQUEST</w:t>
      </w:r>
    </w:p>
    <w:p w14:paraId="33A2CA80" w14:textId="77777777" w:rsidR="006517D1" w:rsidRDefault="006517D1" w:rsidP="006517D1">
      <w:pPr>
        <w:spacing w:after="0"/>
      </w:pPr>
    </w:p>
    <w:p w14:paraId="073F6758" w14:textId="77777777" w:rsidR="00CD7BB3" w:rsidRPr="00DA19AF" w:rsidRDefault="006517D1" w:rsidP="00212C0F">
      <w:pPr>
        <w:spacing w:after="0"/>
        <w:rPr>
          <w:sz w:val="20"/>
          <w:szCs w:val="20"/>
        </w:rPr>
      </w:pPr>
      <w:r w:rsidRPr="00DA19AF">
        <w:rPr>
          <w:sz w:val="20"/>
          <w:szCs w:val="20"/>
        </w:rPr>
        <w:t>Event and/or description of persons</w:t>
      </w:r>
    </w:p>
    <w:tbl>
      <w:tblPr>
        <w:tblStyle w:val="TableGrid"/>
        <w:tblW w:w="10682" w:type="dxa"/>
        <w:tblBorders>
          <w:bottom w:val="none" w:sz="0" w:space="0" w:color="auto"/>
        </w:tblBorders>
        <w:tblLayout w:type="fixed"/>
        <w:tblLook w:val="04A0" w:firstRow="1" w:lastRow="0" w:firstColumn="1" w:lastColumn="0" w:noHBand="0" w:noVBand="1"/>
      </w:tblPr>
      <w:tblGrid>
        <w:gridCol w:w="10682"/>
      </w:tblGrid>
      <w:tr w:rsidR="002F4C81" w:rsidRPr="00BF6460" w14:paraId="2709BA8F" w14:textId="77777777" w:rsidTr="002F4C81">
        <w:tc>
          <w:tcPr>
            <w:tcW w:w="10682" w:type="dxa"/>
          </w:tcPr>
          <w:p w14:paraId="266C6274" w14:textId="77777777" w:rsidR="002F4C81" w:rsidRPr="00BF6460" w:rsidRDefault="002F4C81" w:rsidP="008F3924">
            <w:pPr>
              <w:pStyle w:val="Default"/>
              <w:spacing w:after="80"/>
              <w:rPr>
                <w:rFonts w:ascii="Calibri" w:hAnsi="Calibri" w:cs="Calibri"/>
                <w:color w:val="auto"/>
                <w:sz w:val="22"/>
                <w:szCs w:val="22"/>
              </w:rPr>
            </w:pPr>
          </w:p>
        </w:tc>
      </w:tr>
      <w:tr w:rsidR="005D77A1" w:rsidRPr="00BF6460" w14:paraId="242179F8" w14:textId="77777777" w:rsidTr="002F4C81">
        <w:tc>
          <w:tcPr>
            <w:tcW w:w="10682" w:type="dxa"/>
          </w:tcPr>
          <w:p w14:paraId="3B46BF30" w14:textId="77777777" w:rsidR="005D77A1" w:rsidRPr="00BF6460" w:rsidRDefault="005D77A1" w:rsidP="008F3924">
            <w:pPr>
              <w:pStyle w:val="Default"/>
              <w:spacing w:after="80"/>
              <w:rPr>
                <w:rFonts w:ascii="Calibri" w:hAnsi="Calibri" w:cs="Calibri"/>
                <w:color w:val="auto"/>
                <w:sz w:val="22"/>
                <w:szCs w:val="22"/>
              </w:rPr>
            </w:pPr>
          </w:p>
        </w:tc>
      </w:tr>
      <w:tr w:rsidR="005D77A1" w:rsidRPr="00BF6460" w14:paraId="3F601490" w14:textId="77777777" w:rsidTr="002F4C81">
        <w:tc>
          <w:tcPr>
            <w:tcW w:w="10682" w:type="dxa"/>
          </w:tcPr>
          <w:p w14:paraId="3350D74B" w14:textId="77777777" w:rsidR="005D77A1" w:rsidRPr="00BF6460" w:rsidRDefault="005D77A1" w:rsidP="008F3924">
            <w:pPr>
              <w:pStyle w:val="Default"/>
              <w:spacing w:after="80"/>
              <w:rPr>
                <w:rFonts w:ascii="Calibri" w:hAnsi="Calibri" w:cs="Calibri"/>
                <w:color w:val="auto"/>
                <w:sz w:val="22"/>
                <w:szCs w:val="22"/>
              </w:rPr>
            </w:pPr>
          </w:p>
        </w:tc>
      </w:tr>
      <w:tr w:rsidR="007C4FB9" w:rsidRPr="00BF6460" w14:paraId="3161253A" w14:textId="77777777" w:rsidTr="00CB5F1E">
        <w:tc>
          <w:tcPr>
            <w:tcW w:w="10682" w:type="dxa"/>
            <w:tcBorders>
              <w:bottom w:val="single" w:sz="4" w:space="0" w:color="auto"/>
            </w:tcBorders>
          </w:tcPr>
          <w:p w14:paraId="6401BA9E" w14:textId="77777777" w:rsidR="007C4FB9" w:rsidRPr="00BF6460" w:rsidRDefault="007C4FB9" w:rsidP="008F3924">
            <w:pPr>
              <w:pStyle w:val="Default"/>
              <w:spacing w:after="80"/>
              <w:rPr>
                <w:rFonts w:ascii="Calibri" w:hAnsi="Calibri" w:cs="Calibri"/>
                <w:color w:val="auto"/>
                <w:sz w:val="22"/>
                <w:szCs w:val="22"/>
              </w:rPr>
            </w:pPr>
          </w:p>
        </w:tc>
      </w:tr>
    </w:tbl>
    <w:p w14:paraId="76DDF623" w14:textId="77777777" w:rsidR="00DA19AF" w:rsidRDefault="00DA19AF" w:rsidP="00DA19AF">
      <w:pPr>
        <w:spacing w:after="0"/>
      </w:pPr>
    </w:p>
    <w:p w14:paraId="3C389546" w14:textId="77777777" w:rsidR="00033084" w:rsidRDefault="00033084" w:rsidP="00033084">
      <w:pPr>
        <w:spacing w:before="240" w:after="0"/>
        <w:rPr>
          <w:sz w:val="20"/>
          <w:szCs w:val="20"/>
        </w:rPr>
      </w:pPr>
      <w:r>
        <w:rPr>
          <w:sz w:val="20"/>
          <w:szCs w:val="20"/>
        </w:rPr>
        <w:t>Location where the event is believed to have taken place</w:t>
      </w:r>
    </w:p>
    <w:tbl>
      <w:tblPr>
        <w:tblStyle w:val="TableGrid"/>
        <w:tblW w:w="10682" w:type="dxa"/>
        <w:tblBorders>
          <w:bottom w:val="none" w:sz="0" w:space="0" w:color="auto"/>
        </w:tblBorders>
        <w:tblLayout w:type="fixed"/>
        <w:tblLook w:val="04A0" w:firstRow="1" w:lastRow="0" w:firstColumn="1" w:lastColumn="0" w:noHBand="0" w:noVBand="1"/>
      </w:tblPr>
      <w:tblGrid>
        <w:gridCol w:w="10682"/>
      </w:tblGrid>
      <w:tr w:rsidR="006517D1" w:rsidRPr="00BF6460" w14:paraId="246AEF69" w14:textId="77777777" w:rsidTr="00A932A1">
        <w:tc>
          <w:tcPr>
            <w:tcW w:w="10682" w:type="dxa"/>
          </w:tcPr>
          <w:p w14:paraId="61C3824F" w14:textId="77777777" w:rsidR="006517D1" w:rsidRPr="00BF6460" w:rsidRDefault="006517D1" w:rsidP="006517D1">
            <w:pPr>
              <w:pStyle w:val="Default"/>
              <w:spacing w:before="120"/>
              <w:rPr>
                <w:rFonts w:ascii="Calibri" w:hAnsi="Calibri" w:cs="Calibri"/>
                <w:color w:val="auto"/>
                <w:sz w:val="22"/>
                <w:szCs w:val="22"/>
              </w:rPr>
            </w:pPr>
          </w:p>
        </w:tc>
      </w:tr>
      <w:tr w:rsidR="00DA19AF" w:rsidRPr="00BF6460" w14:paraId="0BC5781F" w14:textId="77777777" w:rsidTr="00A932A1">
        <w:tc>
          <w:tcPr>
            <w:tcW w:w="10682" w:type="dxa"/>
          </w:tcPr>
          <w:p w14:paraId="356F5966" w14:textId="77777777" w:rsidR="00DA19AF" w:rsidRPr="00BF6460" w:rsidRDefault="00DA19AF" w:rsidP="006517D1">
            <w:pPr>
              <w:pStyle w:val="Default"/>
              <w:spacing w:before="120"/>
              <w:rPr>
                <w:rFonts w:ascii="Calibri" w:hAnsi="Calibri" w:cs="Calibri"/>
                <w:color w:val="auto"/>
                <w:sz w:val="22"/>
                <w:szCs w:val="22"/>
              </w:rPr>
            </w:pPr>
          </w:p>
        </w:tc>
      </w:tr>
      <w:tr w:rsidR="006517D1" w:rsidRPr="00BF6460" w14:paraId="1511FE59" w14:textId="77777777" w:rsidTr="00A932A1">
        <w:tc>
          <w:tcPr>
            <w:tcW w:w="10682" w:type="dxa"/>
          </w:tcPr>
          <w:p w14:paraId="319DFD7A" w14:textId="77777777" w:rsidR="006517D1" w:rsidRPr="00BF6460" w:rsidRDefault="006517D1" w:rsidP="006517D1">
            <w:pPr>
              <w:pStyle w:val="Default"/>
              <w:spacing w:before="0"/>
              <w:rPr>
                <w:rFonts w:ascii="Calibri" w:hAnsi="Calibri" w:cs="Calibri"/>
                <w:color w:val="auto"/>
                <w:sz w:val="22"/>
                <w:szCs w:val="22"/>
              </w:rPr>
            </w:pPr>
          </w:p>
        </w:tc>
      </w:tr>
    </w:tbl>
    <w:p w14:paraId="6E576BAE" w14:textId="77777777" w:rsidR="006517D1" w:rsidRPr="00DA19AF" w:rsidRDefault="006517D1" w:rsidP="006517D1">
      <w:pPr>
        <w:spacing w:before="240" w:after="0"/>
        <w:rPr>
          <w:sz w:val="20"/>
          <w:szCs w:val="20"/>
        </w:rPr>
      </w:pPr>
      <w:r w:rsidRPr="00DA19AF">
        <w:rPr>
          <w:sz w:val="20"/>
          <w:szCs w:val="20"/>
        </w:rPr>
        <w:t>Approximate time the event took place</w:t>
      </w:r>
    </w:p>
    <w:tbl>
      <w:tblPr>
        <w:tblStyle w:val="TableGrid"/>
        <w:tblW w:w="10682" w:type="dxa"/>
        <w:tblBorders>
          <w:bottom w:val="none" w:sz="0" w:space="0" w:color="auto"/>
        </w:tblBorders>
        <w:tblLayout w:type="fixed"/>
        <w:tblLook w:val="04A0" w:firstRow="1" w:lastRow="0" w:firstColumn="1" w:lastColumn="0" w:noHBand="0" w:noVBand="1"/>
      </w:tblPr>
      <w:tblGrid>
        <w:gridCol w:w="10682"/>
      </w:tblGrid>
      <w:tr w:rsidR="006517D1" w:rsidRPr="00BF6460" w14:paraId="4310E8E1" w14:textId="77777777" w:rsidTr="00A932A1">
        <w:tc>
          <w:tcPr>
            <w:tcW w:w="10682" w:type="dxa"/>
          </w:tcPr>
          <w:p w14:paraId="2ACAD9C3" w14:textId="77777777" w:rsidR="006517D1" w:rsidRPr="00BF6460" w:rsidRDefault="006517D1" w:rsidP="00A932A1">
            <w:pPr>
              <w:pStyle w:val="Default"/>
              <w:spacing w:after="80"/>
              <w:rPr>
                <w:rFonts w:ascii="Calibri" w:hAnsi="Calibri" w:cs="Calibri"/>
                <w:color w:val="auto"/>
                <w:sz w:val="22"/>
                <w:szCs w:val="22"/>
              </w:rPr>
            </w:pPr>
          </w:p>
        </w:tc>
      </w:tr>
      <w:tr w:rsidR="00DA19AF" w:rsidRPr="00BF6460" w14:paraId="1E5E88BE" w14:textId="77777777" w:rsidTr="00A932A1">
        <w:tc>
          <w:tcPr>
            <w:tcW w:w="10682" w:type="dxa"/>
          </w:tcPr>
          <w:p w14:paraId="7AC2CDCF" w14:textId="77777777" w:rsidR="00DA19AF" w:rsidRPr="00BF6460" w:rsidRDefault="00DA19AF" w:rsidP="00A932A1">
            <w:pPr>
              <w:pStyle w:val="Default"/>
              <w:spacing w:after="80"/>
              <w:rPr>
                <w:rFonts w:ascii="Calibri" w:hAnsi="Calibri" w:cs="Calibri"/>
                <w:color w:val="auto"/>
                <w:sz w:val="22"/>
                <w:szCs w:val="22"/>
              </w:rPr>
            </w:pPr>
          </w:p>
        </w:tc>
      </w:tr>
      <w:tr w:rsidR="006517D1" w:rsidRPr="00BF6460" w14:paraId="3528CB87" w14:textId="77777777" w:rsidTr="00A932A1">
        <w:tc>
          <w:tcPr>
            <w:tcW w:w="10682" w:type="dxa"/>
          </w:tcPr>
          <w:p w14:paraId="2BB0B552" w14:textId="77777777" w:rsidR="006517D1" w:rsidRPr="00BF6460" w:rsidRDefault="006517D1" w:rsidP="00135082">
            <w:pPr>
              <w:pStyle w:val="Default"/>
              <w:spacing w:before="120"/>
              <w:rPr>
                <w:rFonts w:ascii="Calibri" w:hAnsi="Calibri" w:cs="Calibri"/>
                <w:color w:val="auto"/>
                <w:sz w:val="22"/>
                <w:szCs w:val="22"/>
              </w:rPr>
            </w:pPr>
          </w:p>
        </w:tc>
      </w:tr>
    </w:tbl>
    <w:p w14:paraId="7914D17B" w14:textId="2F120F70" w:rsidR="006517D1" w:rsidRPr="00DA19AF" w:rsidRDefault="006517D1" w:rsidP="006517D1">
      <w:pPr>
        <w:spacing w:before="240" w:after="0"/>
        <w:rPr>
          <w:sz w:val="20"/>
          <w:szCs w:val="20"/>
        </w:rPr>
      </w:pPr>
      <w:r w:rsidRPr="00DA19AF">
        <w:rPr>
          <w:sz w:val="20"/>
          <w:szCs w:val="20"/>
        </w:rPr>
        <w:t xml:space="preserve">If appropriate, the </w:t>
      </w:r>
      <w:r w:rsidR="00121D31">
        <w:rPr>
          <w:sz w:val="20"/>
          <w:szCs w:val="20"/>
        </w:rPr>
        <w:t>alleged</w:t>
      </w:r>
      <w:r w:rsidR="00121D31" w:rsidRPr="00DA19AF">
        <w:rPr>
          <w:sz w:val="20"/>
          <w:szCs w:val="20"/>
        </w:rPr>
        <w:t xml:space="preserve"> </w:t>
      </w:r>
      <w:r w:rsidRPr="00DA19AF">
        <w:rPr>
          <w:sz w:val="20"/>
          <w:szCs w:val="20"/>
        </w:rPr>
        <w:t>offence being investigated</w:t>
      </w:r>
    </w:p>
    <w:tbl>
      <w:tblPr>
        <w:tblStyle w:val="TableGrid"/>
        <w:tblW w:w="10682" w:type="dxa"/>
        <w:tblBorders>
          <w:bottom w:val="none" w:sz="0" w:space="0" w:color="auto"/>
        </w:tblBorders>
        <w:tblLayout w:type="fixed"/>
        <w:tblLook w:val="04A0" w:firstRow="1" w:lastRow="0" w:firstColumn="1" w:lastColumn="0" w:noHBand="0" w:noVBand="1"/>
      </w:tblPr>
      <w:tblGrid>
        <w:gridCol w:w="10682"/>
      </w:tblGrid>
      <w:tr w:rsidR="006517D1" w:rsidRPr="00BF6460" w14:paraId="7E6D86F7" w14:textId="77777777" w:rsidTr="00A932A1">
        <w:tc>
          <w:tcPr>
            <w:tcW w:w="10682" w:type="dxa"/>
          </w:tcPr>
          <w:p w14:paraId="2EB55AEA" w14:textId="77777777" w:rsidR="006517D1" w:rsidRPr="00BF6460" w:rsidRDefault="006517D1" w:rsidP="00A932A1">
            <w:pPr>
              <w:pStyle w:val="Default"/>
              <w:spacing w:after="80"/>
              <w:rPr>
                <w:rFonts w:ascii="Calibri" w:hAnsi="Calibri" w:cs="Calibri"/>
                <w:color w:val="auto"/>
                <w:sz w:val="22"/>
                <w:szCs w:val="22"/>
              </w:rPr>
            </w:pPr>
          </w:p>
        </w:tc>
      </w:tr>
      <w:tr w:rsidR="00DA19AF" w:rsidRPr="00BF6460" w14:paraId="01472055" w14:textId="77777777" w:rsidTr="00A932A1">
        <w:tc>
          <w:tcPr>
            <w:tcW w:w="10682" w:type="dxa"/>
          </w:tcPr>
          <w:p w14:paraId="4ADFA844" w14:textId="77777777" w:rsidR="00DA19AF" w:rsidRPr="00BF6460" w:rsidRDefault="00DA19AF" w:rsidP="00A932A1">
            <w:pPr>
              <w:pStyle w:val="Default"/>
              <w:spacing w:after="80"/>
              <w:rPr>
                <w:rFonts w:ascii="Calibri" w:hAnsi="Calibri" w:cs="Calibri"/>
                <w:color w:val="auto"/>
                <w:sz w:val="22"/>
                <w:szCs w:val="22"/>
              </w:rPr>
            </w:pPr>
          </w:p>
        </w:tc>
      </w:tr>
      <w:tr w:rsidR="006517D1" w:rsidRPr="00BF6460" w14:paraId="1EA3D6E5" w14:textId="77777777" w:rsidTr="00A932A1">
        <w:tc>
          <w:tcPr>
            <w:tcW w:w="10682" w:type="dxa"/>
          </w:tcPr>
          <w:p w14:paraId="20B01860" w14:textId="77777777" w:rsidR="006517D1" w:rsidRPr="00BF6460" w:rsidRDefault="006517D1" w:rsidP="00DA19AF">
            <w:pPr>
              <w:pStyle w:val="Default"/>
              <w:spacing w:before="0"/>
              <w:rPr>
                <w:rFonts w:ascii="Calibri" w:hAnsi="Calibri" w:cs="Calibri"/>
                <w:color w:val="auto"/>
                <w:sz w:val="22"/>
                <w:szCs w:val="22"/>
              </w:rPr>
            </w:pPr>
          </w:p>
        </w:tc>
      </w:tr>
    </w:tbl>
    <w:p w14:paraId="0E77E121" w14:textId="77777777" w:rsidR="006517D1" w:rsidRPr="00DA19AF" w:rsidRDefault="00033084" w:rsidP="006A040B">
      <w:pPr>
        <w:spacing w:before="240" w:after="0"/>
        <w:rPr>
          <w:sz w:val="20"/>
          <w:szCs w:val="20"/>
        </w:rPr>
      </w:pPr>
      <w:r>
        <w:rPr>
          <w:sz w:val="20"/>
          <w:szCs w:val="20"/>
        </w:rPr>
        <w:t xml:space="preserve">Who </w:t>
      </w:r>
      <w:r w:rsidR="006A040B">
        <w:rPr>
          <w:sz w:val="20"/>
          <w:szCs w:val="20"/>
        </w:rPr>
        <w:t>may</w:t>
      </w:r>
      <w:r>
        <w:rPr>
          <w:sz w:val="20"/>
          <w:szCs w:val="20"/>
        </w:rPr>
        <w:t xml:space="preserve"> be identified in </w:t>
      </w:r>
      <w:r w:rsidR="006A040B">
        <w:rPr>
          <w:sz w:val="20"/>
          <w:szCs w:val="20"/>
        </w:rPr>
        <w:t xml:space="preserve">CCTV </w:t>
      </w:r>
      <w:r>
        <w:rPr>
          <w:sz w:val="20"/>
          <w:szCs w:val="20"/>
        </w:rPr>
        <w:t xml:space="preserve">footage, if known, or the type of person likely to be included in the footage, e.g. staff, students, members of the public </w:t>
      </w:r>
      <w:proofErr w:type="gramStart"/>
      <w:r>
        <w:rPr>
          <w:sz w:val="20"/>
          <w:szCs w:val="20"/>
        </w:rPr>
        <w:t>etc.</w:t>
      </w:r>
      <w:proofErr w:type="gramEnd"/>
    </w:p>
    <w:tbl>
      <w:tblPr>
        <w:tblStyle w:val="TableGrid"/>
        <w:tblW w:w="10682" w:type="dxa"/>
        <w:tblBorders>
          <w:bottom w:val="none" w:sz="0" w:space="0" w:color="auto"/>
        </w:tblBorders>
        <w:tblLayout w:type="fixed"/>
        <w:tblLook w:val="04A0" w:firstRow="1" w:lastRow="0" w:firstColumn="1" w:lastColumn="0" w:noHBand="0" w:noVBand="1"/>
      </w:tblPr>
      <w:tblGrid>
        <w:gridCol w:w="10682"/>
      </w:tblGrid>
      <w:tr w:rsidR="006517D1" w:rsidRPr="00BF6460" w14:paraId="4BF8C8B1" w14:textId="77777777" w:rsidTr="00437611">
        <w:tc>
          <w:tcPr>
            <w:tcW w:w="10682" w:type="dxa"/>
            <w:tcBorders>
              <w:bottom w:val="single" w:sz="4" w:space="0" w:color="auto"/>
            </w:tcBorders>
          </w:tcPr>
          <w:p w14:paraId="28046739" w14:textId="77777777" w:rsidR="006517D1" w:rsidRPr="00BF6460" w:rsidRDefault="006517D1" w:rsidP="00A932A1">
            <w:pPr>
              <w:pStyle w:val="Default"/>
              <w:spacing w:after="80"/>
              <w:rPr>
                <w:rFonts w:ascii="Calibri" w:hAnsi="Calibri" w:cs="Calibri"/>
                <w:color w:val="auto"/>
                <w:sz w:val="22"/>
                <w:szCs w:val="22"/>
              </w:rPr>
            </w:pPr>
          </w:p>
        </w:tc>
      </w:tr>
      <w:tr w:rsidR="00DA19AF" w:rsidRPr="00BF6460" w14:paraId="58B304D6" w14:textId="77777777" w:rsidTr="00437611">
        <w:tc>
          <w:tcPr>
            <w:tcW w:w="10682" w:type="dxa"/>
            <w:tcBorders>
              <w:top w:val="single" w:sz="4" w:space="0" w:color="auto"/>
              <w:bottom w:val="single" w:sz="4" w:space="0" w:color="auto"/>
            </w:tcBorders>
          </w:tcPr>
          <w:p w14:paraId="2237FB5E" w14:textId="77777777" w:rsidR="00DA19AF" w:rsidRPr="00BF6460" w:rsidRDefault="00DA19AF" w:rsidP="00A932A1">
            <w:pPr>
              <w:pStyle w:val="Default"/>
              <w:spacing w:after="80"/>
              <w:rPr>
                <w:rFonts w:ascii="Calibri" w:hAnsi="Calibri" w:cs="Calibri"/>
                <w:color w:val="auto"/>
                <w:sz w:val="22"/>
                <w:szCs w:val="22"/>
              </w:rPr>
            </w:pPr>
          </w:p>
        </w:tc>
      </w:tr>
    </w:tbl>
    <w:p w14:paraId="66CD6EB7" w14:textId="77777777" w:rsidR="006517D1" w:rsidRDefault="006517D1" w:rsidP="006517D1">
      <w:pPr>
        <w:pStyle w:val="Heading1"/>
      </w:pPr>
      <w:r>
        <w:lastRenderedPageBreak/>
        <w:t xml:space="preserve">SECTION 2 </w:t>
      </w:r>
      <w:r w:rsidR="00DA19AF">
        <w:t>–</w:t>
      </w:r>
      <w:r>
        <w:t xml:space="preserve"> </w:t>
      </w:r>
      <w:r w:rsidR="00DA19AF">
        <w:t xml:space="preserve">PURPOSE OF </w:t>
      </w:r>
      <w:r>
        <w:t>REQUEST</w:t>
      </w:r>
    </w:p>
    <w:tbl>
      <w:tblPr>
        <w:tblStyle w:val="TableGrid"/>
        <w:tblW w:w="10682" w:type="dxa"/>
        <w:tblBorders>
          <w:bottom w:val="none" w:sz="0" w:space="0" w:color="auto"/>
        </w:tblBorders>
        <w:tblLayout w:type="fixed"/>
        <w:tblLook w:val="04A0" w:firstRow="1" w:lastRow="0" w:firstColumn="1" w:lastColumn="0" w:noHBand="0" w:noVBand="1"/>
      </w:tblPr>
      <w:tblGrid>
        <w:gridCol w:w="10682"/>
      </w:tblGrid>
      <w:tr w:rsidR="00DA19AF" w:rsidRPr="00BF6460" w14:paraId="696027C6" w14:textId="77777777" w:rsidTr="00A932A1">
        <w:tc>
          <w:tcPr>
            <w:tcW w:w="10682" w:type="dxa"/>
          </w:tcPr>
          <w:p w14:paraId="721D4EAD" w14:textId="77777777" w:rsidR="00DA19AF" w:rsidRPr="00BF6460" w:rsidRDefault="00DA19AF" w:rsidP="00A932A1">
            <w:pPr>
              <w:pStyle w:val="Default"/>
              <w:spacing w:after="80"/>
              <w:rPr>
                <w:rFonts w:ascii="Calibri" w:hAnsi="Calibri" w:cs="Calibri"/>
                <w:color w:val="auto"/>
                <w:sz w:val="22"/>
                <w:szCs w:val="22"/>
              </w:rPr>
            </w:pPr>
          </w:p>
        </w:tc>
      </w:tr>
      <w:tr w:rsidR="00DA19AF" w:rsidRPr="00BF6460" w14:paraId="1F811AC1" w14:textId="77777777" w:rsidTr="00A932A1">
        <w:tc>
          <w:tcPr>
            <w:tcW w:w="10682" w:type="dxa"/>
          </w:tcPr>
          <w:p w14:paraId="28E2CA8C" w14:textId="77777777" w:rsidR="00DA19AF" w:rsidRPr="00BF6460" w:rsidRDefault="00DA19AF" w:rsidP="00A932A1">
            <w:pPr>
              <w:pStyle w:val="Default"/>
              <w:spacing w:after="80"/>
              <w:rPr>
                <w:rFonts w:ascii="Calibri" w:hAnsi="Calibri" w:cs="Calibri"/>
                <w:color w:val="auto"/>
                <w:sz w:val="22"/>
                <w:szCs w:val="22"/>
              </w:rPr>
            </w:pPr>
          </w:p>
        </w:tc>
      </w:tr>
      <w:tr w:rsidR="00DA19AF" w:rsidRPr="00BF6460" w14:paraId="199F5D34" w14:textId="77777777" w:rsidTr="00A932A1">
        <w:tc>
          <w:tcPr>
            <w:tcW w:w="10682" w:type="dxa"/>
          </w:tcPr>
          <w:p w14:paraId="36EC12F0" w14:textId="77777777" w:rsidR="00DA19AF" w:rsidRPr="00BF6460" w:rsidRDefault="00DA19AF" w:rsidP="00A932A1">
            <w:pPr>
              <w:pStyle w:val="Default"/>
              <w:spacing w:after="80"/>
              <w:rPr>
                <w:rFonts w:ascii="Calibri" w:hAnsi="Calibri" w:cs="Calibri"/>
                <w:color w:val="auto"/>
                <w:sz w:val="22"/>
                <w:szCs w:val="22"/>
              </w:rPr>
            </w:pPr>
          </w:p>
        </w:tc>
      </w:tr>
      <w:tr w:rsidR="00DA19AF" w:rsidRPr="00BF6460" w14:paraId="255A2F33" w14:textId="77777777" w:rsidTr="00A932A1">
        <w:tc>
          <w:tcPr>
            <w:tcW w:w="10682" w:type="dxa"/>
          </w:tcPr>
          <w:p w14:paraId="11C74978" w14:textId="77777777" w:rsidR="00DA19AF" w:rsidRPr="00BF6460" w:rsidRDefault="00DA19AF" w:rsidP="00A932A1">
            <w:pPr>
              <w:pStyle w:val="Default"/>
              <w:spacing w:after="80"/>
              <w:rPr>
                <w:rFonts w:ascii="Calibri" w:hAnsi="Calibri" w:cs="Calibri"/>
                <w:color w:val="auto"/>
                <w:sz w:val="22"/>
                <w:szCs w:val="22"/>
              </w:rPr>
            </w:pPr>
          </w:p>
        </w:tc>
      </w:tr>
      <w:tr w:rsidR="00DA19AF" w:rsidRPr="00BF6460" w14:paraId="75A5D61C" w14:textId="77777777" w:rsidTr="00A932A1">
        <w:tc>
          <w:tcPr>
            <w:tcW w:w="10682" w:type="dxa"/>
          </w:tcPr>
          <w:p w14:paraId="0FD1909F" w14:textId="77777777" w:rsidR="00DA19AF" w:rsidRPr="00BF6460" w:rsidRDefault="00DA19AF" w:rsidP="00A932A1">
            <w:pPr>
              <w:pStyle w:val="Default"/>
              <w:spacing w:after="80"/>
              <w:rPr>
                <w:rFonts w:ascii="Calibri" w:hAnsi="Calibri" w:cs="Calibri"/>
                <w:color w:val="auto"/>
                <w:sz w:val="22"/>
                <w:szCs w:val="22"/>
              </w:rPr>
            </w:pPr>
          </w:p>
        </w:tc>
      </w:tr>
    </w:tbl>
    <w:p w14:paraId="7613F2C5" w14:textId="77777777" w:rsidR="00DA19AF" w:rsidRPr="00DA19AF" w:rsidRDefault="00DA19AF" w:rsidP="00DA19AF">
      <w:pPr>
        <w:pStyle w:val="Heading1"/>
      </w:pPr>
      <w:r>
        <w:t>SECTION 3 - REQUESTOR</w:t>
      </w:r>
    </w:p>
    <w:p w14:paraId="7655607B" w14:textId="77777777" w:rsidR="006517D1" w:rsidRPr="00DA19AF" w:rsidRDefault="00DA19AF" w:rsidP="004C2044">
      <w:pPr>
        <w:spacing w:before="240" w:after="0"/>
        <w:rPr>
          <w:sz w:val="20"/>
          <w:szCs w:val="20"/>
        </w:rPr>
      </w:pPr>
      <w:r>
        <w:rPr>
          <w:sz w:val="20"/>
          <w:szCs w:val="20"/>
        </w:rPr>
        <w:t>C</w:t>
      </w:r>
      <w:r w:rsidR="006517D1" w:rsidRPr="00DA19AF">
        <w:rPr>
          <w:sz w:val="20"/>
          <w:szCs w:val="20"/>
        </w:rPr>
        <w:t>ontac</w:t>
      </w:r>
      <w:r w:rsidR="006A040B">
        <w:rPr>
          <w:sz w:val="20"/>
          <w:szCs w:val="20"/>
        </w:rPr>
        <w:t xml:space="preserve">t details of the </w:t>
      </w:r>
      <w:r w:rsidR="006517D1" w:rsidRPr="00DA19AF">
        <w:rPr>
          <w:sz w:val="20"/>
          <w:szCs w:val="20"/>
        </w:rPr>
        <w:t xml:space="preserve">Agency </w:t>
      </w:r>
      <w:r w:rsidR="004C2044">
        <w:rPr>
          <w:sz w:val="20"/>
          <w:szCs w:val="20"/>
        </w:rPr>
        <w:t>representative</w:t>
      </w:r>
      <w:r w:rsidR="006A040B">
        <w:rPr>
          <w:sz w:val="20"/>
          <w:szCs w:val="20"/>
        </w:rPr>
        <w:t xml:space="preserve"> requesting access to CCTV footage</w:t>
      </w:r>
    </w:p>
    <w:p w14:paraId="446344B2" w14:textId="77777777" w:rsidR="00DA19AF" w:rsidRDefault="00DA19AF" w:rsidP="00DA19AF">
      <w:pPr>
        <w:spacing w:after="0"/>
      </w:pPr>
    </w:p>
    <w:tbl>
      <w:tblPr>
        <w:tblStyle w:val="TableGrid"/>
        <w:tblW w:w="10632" w:type="dxa"/>
        <w:tblLook w:val="04A0" w:firstRow="1" w:lastRow="0" w:firstColumn="1" w:lastColumn="0" w:noHBand="0" w:noVBand="1"/>
      </w:tblPr>
      <w:tblGrid>
        <w:gridCol w:w="5173"/>
        <w:gridCol w:w="5459"/>
      </w:tblGrid>
      <w:tr w:rsidR="00DA19AF" w14:paraId="0E02B2D9" w14:textId="77777777" w:rsidTr="00D90A14">
        <w:tc>
          <w:tcPr>
            <w:tcW w:w="10632" w:type="dxa"/>
            <w:gridSpan w:val="2"/>
          </w:tcPr>
          <w:p w14:paraId="2F4F3DCD" w14:textId="77777777" w:rsidR="00DA19AF" w:rsidRPr="006517D1" w:rsidRDefault="00DA19AF" w:rsidP="00A932A1">
            <w:pPr>
              <w:rPr>
                <w:rFonts w:asciiTheme="minorHAnsi" w:hAnsiTheme="minorHAnsi" w:cstheme="minorHAnsi"/>
                <w:lang w:eastAsia="en-US"/>
              </w:rPr>
            </w:pPr>
            <w:r w:rsidRPr="006517D1">
              <w:rPr>
                <w:rFonts w:asciiTheme="minorHAnsi" w:hAnsiTheme="minorHAnsi" w:cstheme="minorHAnsi"/>
                <w:lang w:eastAsia="en-US"/>
              </w:rPr>
              <w:t xml:space="preserve">Name </w:t>
            </w:r>
          </w:p>
        </w:tc>
      </w:tr>
      <w:tr w:rsidR="006A040B" w14:paraId="7DDEF10A" w14:textId="77777777" w:rsidTr="00D90A14">
        <w:tc>
          <w:tcPr>
            <w:tcW w:w="10632" w:type="dxa"/>
            <w:gridSpan w:val="2"/>
          </w:tcPr>
          <w:p w14:paraId="1893EC5A" w14:textId="77777777" w:rsidR="006A040B" w:rsidRPr="006A040B" w:rsidRDefault="006A040B" w:rsidP="00A932A1">
            <w:pPr>
              <w:rPr>
                <w:rFonts w:asciiTheme="minorHAnsi" w:hAnsiTheme="minorHAnsi" w:cstheme="minorHAnsi"/>
                <w:lang w:eastAsia="en-US"/>
              </w:rPr>
            </w:pPr>
            <w:r w:rsidRPr="006A040B">
              <w:rPr>
                <w:rFonts w:asciiTheme="minorHAnsi" w:hAnsiTheme="minorHAnsi" w:cstheme="minorHAnsi"/>
                <w:lang w:eastAsia="en-US"/>
              </w:rPr>
              <w:t>Agency</w:t>
            </w:r>
          </w:p>
        </w:tc>
      </w:tr>
      <w:tr w:rsidR="00DA19AF" w14:paraId="4EED5A63" w14:textId="77777777" w:rsidTr="00D90A14">
        <w:tc>
          <w:tcPr>
            <w:tcW w:w="10632" w:type="dxa"/>
            <w:gridSpan w:val="2"/>
          </w:tcPr>
          <w:p w14:paraId="6CD1FD3F" w14:textId="77777777" w:rsidR="00DA19AF" w:rsidRPr="006517D1" w:rsidRDefault="00DA19AF" w:rsidP="00A932A1">
            <w:pPr>
              <w:rPr>
                <w:rFonts w:asciiTheme="minorHAnsi" w:hAnsiTheme="minorHAnsi" w:cstheme="minorHAnsi"/>
                <w:lang w:eastAsia="en-US"/>
              </w:rPr>
            </w:pPr>
            <w:r w:rsidRPr="006517D1">
              <w:rPr>
                <w:rFonts w:asciiTheme="minorHAnsi" w:hAnsiTheme="minorHAnsi" w:cstheme="minorHAnsi"/>
                <w:lang w:eastAsia="en-US"/>
              </w:rPr>
              <w:t>Role/Title</w:t>
            </w:r>
          </w:p>
        </w:tc>
      </w:tr>
      <w:tr w:rsidR="00DA19AF" w14:paraId="6CF8CB5D" w14:textId="77777777" w:rsidTr="00D90A14">
        <w:tc>
          <w:tcPr>
            <w:tcW w:w="10632" w:type="dxa"/>
            <w:gridSpan w:val="2"/>
          </w:tcPr>
          <w:p w14:paraId="02B17597" w14:textId="77777777" w:rsidR="00DA19AF" w:rsidRPr="006517D1" w:rsidRDefault="00DA19AF" w:rsidP="00A932A1">
            <w:pPr>
              <w:rPr>
                <w:rFonts w:asciiTheme="minorHAnsi" w:hAnsiTheme="minorHAnsi" w:cstheme="minorHAnsi"/>
                <w:lang w:eastAsia="en-US"/>
              </w:rPr>
            </w:pPr>
            <w:r w:rsidRPr="006517D1">
              <w:rPr>
                <w:rFonts w:asciiTheme="minorHAnsi" w:hAnsiTheme="minorHAnsi" w:cstheme="minorHAnsi"/>
                <w:lang w:eastAsia="en-US"/>
              </w:rPr>
              <w:t>Address</w:t>
            </w:r>
          </w:p>
        </w:tc>
      </w:tr>
      <w:tr w:rsidR="00DA19AF" w14:paraId="2389E129" w14:textId="77777777" w:rsidTr="00D90A14">
        <w:tc>
          <w:tcPr>
            <w:tcW w:w="10632" w:type="dxa"/>
            <w:gridSpan w:val="2"/>
          </w:tcPr>
          <w:p w14:paraId="1F9EA0C1" w14:textId="77777777" w:rsidR="00DA19AF" w:rsidRPr="006517D1" w:rsidRDefault="00DA19AF" w:rsidP="00A932A1">
            <w:pPr>
              <w:rPr>
                <w:rFonts w:asciiTheme="minorHAnsi" w:hAnsiTheme="minorHAnsi" w:cstheme="minorHAnsi"/>
                <w:lang w:eastAsia="en-US"/>
              </w:rPr>
            </w:pPr>
          </w:p>
        </w:tc>
      </w:tr>
      <w:tr w:rsidR="00DA19AF" w14:paraId="4F50C473" w14:textId="77777777" w:rsidTr="00D90A14">
        <w:tc>
          <w:tcPr>
            <w:tcW w:w="10632" w:type="dxa"/>
            <w:gridSpan w:val="2"/>
          </w:tcPr>
          <w:p w14:paraId="7B8F9B96" w14:textId="77777777" w:rsidR="00DA19AF" w:rsidRPr="006517D1" w:rsidRDefault="00DA19AF" w:rsidP="00A932A1">
            <w:pPr>
              <w:rPr>
                <w:rFonts w:asciiTheme="minorHAnsi" w:hAnsiTheme="minorHAnsi" w:cstheme="minorHAnsi"/>
                <w:lang w:eastAsia="en-US"/>
              </w:rPr>
            </w:pPr>
          </w:p>
        </w:tc>
      </w:tr>
      <w:tr w:rsidR="00DA19AF" w14:paraId="1D72B7C7" w14:textId="77777777" w:rsidTr="00D90A14">
        <w:tc>
          <w:tcPr>
            <w:tcW w:w="5173" w:type="dxa"/>
          </w:tcPr>
          <w:p w14:paraId="688D4C76" w14:textId="77777777" w:rsidR="00DA19AF" w:rsidRPr="006517D1" w:rsidRDefault="00DA19AF" w:rsidP="00A932A1">
            <w:pPr>
              <w:rPr>
                <w:rFonts w:asciiTheme="minorHAnsi" w:hAnsiTheme="minorHAnsi" w:cstheme="minorHAnsi"/>
                <w:lang w:eastAsia="en-US"/>
              </w:rPr>
            </w:pPr>
            <w:r w:rsidRPr="006517D1">
              <w:rPr>
                <w:rFonts w:asciiTheme="minorHAnsi" w:hAnsiTheme="minorHAnsi" w:cstheme="minorHAnsi"/>
                <w:lang w:eastAsia="en-US"/>
              </w:rPr>
              <w:t>Email</w:t>
            </w:r>
          </w:p>
        </w:tc>
        <w:tc>
          <w:tcPr>
            <w:tcW w:w="5459" w:type="dxa"/>
          </w:tcPr>
          <w:p w14:paraId="0FBB3F29" w14:textId="77777777" w:rsidR="00DA19AF" w:rsidRPr="006517D1" w:rsidRDefault="00DA19AF" w:rsidP="00A932A1">
            <w:pPr>
              <w:rPr>
                <w:rFonts w:asciiTheme="minorHAnsi" w:hAnsiTheme="minorHAnsi" w:cstheme="minorHAnsi"/>
                <w:lang w:eastAsia="en-US"/>
              </w:rPr>
            </w:pPr>
            <w:r w:rsidRPr="006517D1">
              <w:rPr>
                <w:rFonts w:asciiTheme="minorHAnsi" w:hAnsiTheme="minorHAnsi" w:cstheme="minorHAnsi"/>
                <w:lang w:eastAsia="en-US"/>
              </w:rPr>
              <w:t>Phone</w:t>
            </w:r>
          </w:p>
        </w:tc>
      </w:tr>
      <w:tr w:rsidR="00DA19AF" w14:paraId="50CB12B9" w14:textId="77777777" w:rsidTr="00D90A14">
        <w:tc>
          <w:tcPr>
            <w:tcW w:w="5173" w:type="dxa"/>
          </w:tcPr>
          <w:p w14:paraId="55010364" w14:textId="77777777" w:rsidR="00DA19AF" w:rsidRPr="00DA19AF" w:rsidRDefault="00DA19AF" w:rsidP="00A932A1">
            <w:pPr>
              <w:rPr>
                <w:rFonts w:asciiTheme="minorHAnsi" w:hAnsiTheme="minorHAnsi" w:cstheme="minorHAnsi"/>
                <w:lang w:eastAsia="en-US"/>
              </w:rPr>
            </w:pPr>
            <w:r>
              <w:rPr>
                <w:rFonts w:asciiTheme="minorHAnsi" w:hAnsiTheme="minorHAnsi" w:cstheme="minorHAnsi"/>
                <w:lang w:eastAsia="en-US"/>
              </w:rPr>
              <w:t>Signature</w:t>
            </w:r>
          </w:p>
        </w:tc>
        <w:tc>
          <w:tcPr>
            <w:tcW w:w="5459" w:type="dxa"/>
          </w:tcPr>
          <w:p w14:paraId="22EBF2B7" w14:textId="77777777" w:rsidR="00DA19AF" w:rsidRPr="00DA19AF" w:rsidRDefault="00DA19AF" w:rsidP="00A932A1">
            <w:pPr>
              <w:rPr>
                <w:rFonts w:asciiTheme="minorHAnsi" w:hAnsiTheme="minorHAnsi" w:cstheme="minorHAnsi"/>
                <w:lang w:eastAsia="en-US"/>
              </w:rPr>
            </w:pPr>
            <w:r>
              <w:rPr>
                <w:rFonts w:asciiTheme="minorHAnsi" w:hAnsiTheme="minorHAnsi" w:cstheme="minorHAnsi"/>
                <w:lang w:eastAsia="en-US"/>
              </w:rPr>
              <w:t>Date of request</w:t>
            </w:r>
          </w:p>
        </w:tc>
      </w:tr>
    </w:tbl>
    <w:p w14:paraId="199A1E8C" w14:textId="77777777" w:rsidR="00D90A14" w:rsidRDefault="00D90A14" w:rsidP="00332B20">
      <w:pPr>
        <w:spacing w:after="0"/>
      </w:pPr>
    </w:p>
    <w:p w14:paraId="4892A472" w14:textId="77777777" w:rsidR="00ED2BF1" w:rsidRDefault="00DA19AF" w:rsidP="00D90A14">
      <w:pPr>
        <w:pStyle w:val="Heading1"/>
      </w:pPr>
      <w:r>
        <w:t>section 4</w:t>
      </w:r>
      <w:r w:rsidR="00ED2BF1">
        <w:t xml:space="preserve"> –</w:t>
      </w:r>
      <w:r w:rsidR="006517D1">
        <w:t>DECISION (</w:t>
      </w:r>
      <w:r w:rsidR="00D90A14">
        <w:t>office use only</w:t>
      </w:r>
      <w:r w:rsidR="006517D1">
        <w:t>)</w:t>
      </w:r>
    </w:p>
    <w:p w14:paraId="3CBB7D1C" w14:textId="77777777" w:rsidR="00DA19AF" w:rsidRPr="00D90A14" w:rsidRDefault="00DA19AF" w:rsidP="00D90A14">
      <w:pPr>
        <w:spacing w:after="0"/>
        <w:rPr>
          <w:lang w:val="en-US"/>
        </w:rPr>
      </w:pPr>
    </w:p>
    <w:p w14:paraId="7FBB70E3" w14:textId="77777777" w:rsidR="00DA19AF" w:rsidRDefault="00D90A14" w:rsidP="00DA19AF">
      <w:r w:rsidRPr="00D90A14">
        <w:rPr>
          <w:sz w:val="20"/>
          <w:szCs w:val="20"/>
        </w:rPr>
        <w:t>Decision</w:t>
      </w:r>
      <w:r w:rsidR="00DA19AF">
        <w:tab/>
        <w:t xml:space="preserve"> </w:t>
      </w:r>
      <w:r w:rsidR="00DA19AF">
        <w:tab/>
      </w:r>
      <w:r>
        <w:tab/>
      </w:r>
      <w:r>
        <w:tab/>
      </w:r>
      <w:r>
        <w:tab/>
      </w:r>
      <w:r>
        <w:tab/>
      </w:r>
      <w:r>
        <w:tab/>
      </w:r>
      <w:r>
        <w:tab/>
      </w:r>
      <w:r>
        <w:rPr>
          <w:lang w:val="en-US"/>
        </w:rPr>
        <w:sym w:font="Wingdings 2" w:char="F099"/>
      </w:r>
      <w:r>
        <w:rPr>
          <w:lang w:val="en-US"/>
        </w:rPr>
        <w:t xml:space="preserve"> </w:t>
      </w:r>
      <w:r w:rsidRPr="00D90A14">
        <w:rPr>
          <w:sz w:val="20"/>
          <w:szCs w:val="20"/>
        </w:rPr>
        <w:t>A</w:t>
      </w:r>
      <w:r w:rsidR="00DA19AF" w:rsidRPr="00D90A14">
        <w:rPr>
          <w:sz w:val="20"/>
          <w:szCs w:val="20"/>
        </w:rPr>
        <w:t>pproved</w:t>
      </w:r>
      <w:r w:rsidR="00DA19AF">
        <w:tab/>
      </w:r>
      <w:r>
        <w:tab/>
      </w:r>
      <w:r>
        <w:rPr>
          <w:lang w:val="en-US"/>
        </w:rPr>
        <w:sym w:font="Wingdings 2" w:char="F099"/>
      </w:r>
      <w:r>
        <w:rPr>
          <w:lang w:val="en-US"/>
        </w:rPr>
        <w:t xml:space="preserve"> </w:t>
      </w:r>
      <w:r w:rsidRPr="00D90A14">
        <w:rPr>
          <w:sz w:val="20"/>
          <w:szCs w:val="20"/>
        </w:rPr>
        <w:t>Declin</w:t>
      </w:r>
      <w:r w:rsidR="00DA19AF" w:rsidRPr="00D90A14">
        <w:rPr>
          <w:sz w:val="20"/>
          <w:szCs w:val="20"/>
        </w:rPr>
        <w:t>ed</w:t>
      </w:r>
    </w:p>
    <w:p w14:paraId="39C000F0" w14:textId="77777777" w:rsidR="00135082" w:rsidRDefault="00135082" w:rsidP="00135082">
      <w:pPr>
        <w:spacing w:after="0"/>
        <w:rPr>
          <w:sz w:val="20"/>
          <w:szCs w:val="20"/>
        </w:rPr>
      </w:pPr>
      <w:r>
        <w:rPr>
          <w:sz w:val="20"/>
          <w:szCs w:val="20"/>
        </w:rPr>
        <w:t>If approved, include reference to the purposes set out in clause 26 of the CCTV Surveillance Policy. Include any conditions to be placed on the release/viewing of CCTV footage.</w:t>
      </w:r>
    </w:p>
    <w:tbl>
      <w:tblPr>
        <w:tblStyle w:val="TableGrid"/>
        <w:tblW w:w="10682" w:type="dxa"/>
        <w:tblBorders>
          <w:bottom w:val="none" w:sz="0" w:space="0" w:color="auto"/>
        </w:tblBorders>
        <w:tblLayout w:type="fixed"/>
        <w:tblLook w:val="04A0" w:firstRow="1" w:lastRow="0" w:firstColumn="1" w:lastColumn="0" w:noHBand="0" w:noVBand="1"/>
      </w:tblPr>
      <w:tblGrid>
        <w:gridCol w:w="10682"/>
      </w:tblGrid>
      <w:tr w:rsidR="00DA19AF" w:rsidRPr="00BF6460" w14:paraId="28578161" w14:textId="77777777" w:rsidTr="00A932A1">
        <w:tc>
          <w:tcPr>
            <w:tcW w:w="10682" w:type="dxa"/>
          </w:tcPr>
          <w:p w14:paraId="3082E352" w14:textId="77777777" w:rsidR="00DA19AF" w:rsidRPr="00BF6460" w:rsidRDefault="00DA19AF" w:rsidP="00A932A1">
            <w:pPr>
              <w:pStyle w:val="Default"/>
              <w:spacing w:after="80"/>
              <w:rPr>
                <w:rFonts w:ascii="Calibri" w:hAnsi="Calibri" w:cs="Calibri"/>
                <w:color w:val="auto"/>
                <w:sz w:val="22"/>
                <w:szCs w:val="22"/>
              </w:rPr>
            </w:pPr>
          </w:p>
        </w:tc>
      </w:tr>
      <w:tr w:rsidR="00332B20" w:rsidRPr="00BF6460" w14:paraId="08336D22" w14:textId="77777777" w:rsidTr="00A932A1">
        <w:tc>
          <w:tcPr>
            <w:tcW w:w="10682" w:type="dxa"/>
          </w:tcPr>
          <w:p w14:paraId="400B2FBE" w14:textId="77777777" w:rsidR="00332B20" w:rsidRPr="00BF6460" w:rsidRDefault="00332B20" w:rsidP="00A932A1">
            <w:pPr>
              <w:pStyle w:val="Default"/>
              <w:spacing w:after="80"/>
              <w:rPr>
                <w:rFonts w:ascii="Calibri" w:hAnsi="Calibri" w:cs="Calibri"/>
                <w:color w:val="auto"/>
                <w:sz w:val="22"/>
                <w:szCs w:val="22"/>
              </w:rPr>
            </w:pPr>
          </w:p>
        </w:tc>
      </w:tr>
      <w:tr w:rsidR="00DA19AF" w:rsidRPr="00BF6460" w14:paraId="51F4CFC9" w14:textId="77777777" w:rsidTr="00A932A1">
        <w:tc>
          <w:tcPr>
            <w:tcW w:w="10682" w:type="dxa"/>
          </w:tcPr>
          <w:p w14:paraId="37EE746A" w14:textId="77777777" w:rsidR="00DA19AF" w:rsidRPr="00BF6460" w:rsidRDefault="00DA19AF" w:rsidP="00A932A1">
            <w:pPr>
              <w:pStyle w:val="Default"/>
              <w:spacing w:after="80"/>
              <w:rPr>
                <w:rFonts w:ascii="Calibri" w:hAnsi="Calibri" w:cs="Calibri"/>
                <w:color w:val="auto"/>
                <w:sz w:val="22"/>
                <w:szCs w:val="22"/>
              </w:rPr>
            </w:pPr>
          </w:p>
        </w:tc>
      </w:tr>
      <w:tr w:rsidR="00DA19AF" w:rsidRPr="00BF6460" w14:paraId="6557FDEA" w14:textId="77777777" w:rsidTr="00A932A1">
        <w:tc>
          <w:tcPr>
            <w:tcW w:w="10682" w:type="dxa"/>
            <w:tcBorders>
              <w:bottom w:val="single" w:sz="4" w:space="0" w:color="auto"/>
            </w:tcBorders>
          </w:tcPr>
          <w:p w14:paraId="37D44496" w14:textId="77777777" w:rsidR="00DA19AF" w:rsidRPr="00BF6460" w:rsidRDefault="00DA19AF" w:rsidP="00A932A1">
            <w:pPr>
              <w:pStyle w:val="Default"/>
              <w:spacing w:after="80"/>
              <w:rPr>
                <w:rFonts w:ascii="Calibri" w:hAnsi="Calibri" w:cs="Calibri"/>
                <w:color w:val="auto"/>
                <w:sz w:val="22"/>
                <w:szCs w:val="22"/>
              </w:rPr>
            </w:pPr>
          </w:p>
        </w:tc>
      </w:tr>
    </w:tbl>
    <w:p w14:paraId="7BB4E886" w14:textId="77777777" w:rsidR="00D90A14" w:rsidRDefault="00D90A14" w:rsidP="00332B20">
      <w:pPr>
        <w:spacing w:after="240"/>
      </w:pPr>
    </w:p>
    <w:p w14:paraId="664959CF" w14:textId="15F0DC6B" w:rsidR="00D90A14" w:rsidRPr="00D90A14" w:rsidRDefault="00D90A14" w:rsidP="00D90A14">
      <w:pPr>
        <w:spacing w:after="0"/>
        <w:rPr>
          <w:sz w:val="20"/>
          <w:szCs w:val="20"/>
        </w:rPr>
      </w:pPr>
      <w:r w:rsidRPr="00D90A14">
        <w:rPr>
          <w:sz w:val="20"/>
          <w:szCs w:val="20"/>
        </w:rPr>
        <w:t xml:space="preserve">If declined, </w:t>
      </w:r>
      <w:r w:rsidR="006A040B">
        <w:rPr>
          <w:sz w:val="20"/>
          <w:szCs w:val="20"/>
        </w:rPr>
        <w:t xml:space="preserve">the </w:t>
      </w:r>
      <w:r w:rsidRPr="00D90A14">
        <w:rPr>
          <w:sz w:val="20"/>
          <w:szCs w:val="20"/>
        </w:rPr>
        <w:t>reason</w:t>
      </w:r>
      <w:r w:rsidR="006A040B">
        <w:rPr>
          <w:sz w:val="20"/>
          <w:szCs w:val="20"/>
        </w:rPr>
        <w:t>/</w:t>
      </w:r>
      <w:r w:rsidRPr="00D90A14">
        <w:rPr>
          <w:sz w:val="20"/>
          <w:szCs w:val="20"/>
        </w:rPr>
        <w:t xml:space="preserve">s for </w:t>
      </w:r>
      <w:r w:rsidR="006A040B">
        <w:rPr>
          <w:sz w:val="20"/>
          <w:szCs w:val="20"/>
        </w:rPr>
        <w:t xml:space="preserve">the </w:t>
      </w:r>
      <w:r w:rsidRPr="00D90A14">
        <w:rPr>
          <w:sz w:val="20"/>
          <w:szCs w:val="20"/>
        </w:rPr>
        <w:t>decision</w:t>
      </w:r>
      <w:r w:rsidR="004A3D29">
        <w:rPr>
          <w:sz w:val="20"/>
          <w:szCs w:val="20"/>
        </w:rPr>
        <w:t>.</w:t>
      </w:r>
    </w:p>
    <w:tbl>
      <w:tblPr>
        <w:tblStyle w:val="TableGrid"/>
        <w:tblW w:w="10682" w:type="dxa"/>
        <w:tblBorders>
          <w:bottom w:val="none" w:sz="0" w:space="0" w:color="auto"/>
        </w:tblBorders>
        <w:tblLayout w:type="fixed"/>
        <w:tblLook w:val="04A0" w:firstRow="1" w:lastRow="0" w:firstColumn="1" w:lastColumn="0" w:noHBand="0" w:noVBand="1"/>
      </w:tblPr>
      <w:tblGrid>
        <w:gridCol w:w="10682"/>
      </w:tblGrid>
      <w:tr w:rsidR="00D90A14" w:rsidRPr="00BF6460" w14:paraId="5C5E1E8B" w14:textId="77777777" w:rsidTr="00A932A1">
        <w:tc>
          <w:tcPr>
            <w:tcW w:w="10682" w:type="dxa"/>
          </w:tcPr>
          <w:p w14:paraId="2707413A" w14:textId="77777777" w:rsidR="00D90A14" w:rsidRPr="00BF6460" w:rsidRDefault="00D90A14" w:rsidP="00A932A1">
            <w:pPr>
              <w:pStyle w:val="Default"/>
              <w:spacing w:after="80"/>
              <w:rPr>
                <w:rFonts w:ascii="Calibri" w:hAnsi="Calibri" w:cs="Calibri"/>
                <w:color w:val="auto"/>
                <w:sz w:val="22"/>
                <w:szCs w:val="22"/>
              </w:rPr>
            </w:pPr>
          </w:p>
        </w:tc>
      </w:tr>
      <w:tr w:rsidR="00D90A14" w:rsidRPr="00BF6460" w14:paraId="5AAE337B" w14:textId="77777777" w:rsidTr="00A932A1">
        <w:tc>
          <w:tcPr>
            <w:tcW w:w="10682" w:type="dxa"/>
          </w:tcPr>
          <w:p w14:paraId="21C6977C" w14:textId="77777777" w:rsidR="00D90A14" w:rsidRPr="00BF6460" w:rsidRDefault="00D90A14" w:rsidP="00A932A1">
            <w:pPr>
              <w:pStyle w:val="Default"/>
              <w:spacing w:after="80"/>
              <w:rPr>
                <w:rFonts w:ascii="Calibri" w:hAnsi="Calibri" w:cs="Calibri"/>
                <w:color w:val="auto"/>
                <w:sz w:val="22"/>
                <w:szCs w:val="22"/>
              </w:rPr>
            </w:pPr>
          </w:p>
        </w:tc>
      </w:tr>
      <w:tr w:rsidR="00D90A14" w:rsidRPr="00BF6460" w14:paraId="785879CB" w14:textId="77777777" w:rsidTr="00A932A1">
        <w:tc>
          <w:tcPr>
            <w:tcW w:w="10682" w:type="dxa"/>
            <w:tcBorders>
              <w:bottom w:val="single" w:sz="4" w:space="0" w:color="auto"/>
            </w:tcBorders>
          </w:tcPr>
          <w:p w14:paraId="67F9E1CE" w14:textId="77777777" w:rsidR="00D90A14" w:rsidRPr="00BF6460" w:rsidRDefault="00D90A14" w:rsidP="00A932A1">
            <w:pPr>
              <w:pStyle w:val="Default"/>
              <w:spacing w:after="80"/>
              <w:rPr>
                <w:rFonts w:ascii="Calibri" w:hAnsi="Calibri" w:cs="Calibri"/>
                <w:color w:val="auto"/>
                <w:sz w:val="22"/>
                <w:szCs w:val="22"/>
              </w:rPr>
            </w:pPr>
          </w:p>
        </w:tc>
      </w:tr>
    </w:tbl>
    <w:p w14:paraId="75455867" w14:textId="77777777" w:rsidR="006517D1" w:rsidRDefault="006517D1" w:rsidP="00332B20">
      <w:pPr>
        <w:spacing w:after="0"/>
        <w:rPr>
          <w:lang w:eastAsia="en-US"/>
        </w:rPr>
      </w:pPr>
    </w:p>
    <w:tbl>
      <w:tblPr>
        <w:tblStyle w:val="TableGrid"/>
        <w:tblW w:w="10632" w:type="dxa"/>
        <w:tblLook w:val="04A0" w:firstRow="1" w:lastRow="0" w:firstColumn="1" w:lastColumn="0" w:noHBand="0" w:noVBand="1"/>
      </w:tblPr>
      <w:tblGrid>
        <w:gridCol w:w="5173"/>
        <w:gridCol w:w="5459"/>
      </w:tblGrid>
      <w:tr w:rsidR="00D90A14" w14:paraId="1AD5CB14" w14:textId="77777777" w:rsidTr="00A932A1">
        <w:tc>
          <w:tcPr>
            <w:tcW w:w="10632" w:type="dxa"/>
            <w:gridSpan w:val="2"/>
          </w:tcPr>
          <w:p w14:paraId="005D6AC5" w14:textId="77777777" w:rsidR="00D90A14" w:rsidRPr="006517D1" w:rsidRDefault="00D90A14" w:rsidP="00A932A1">
            <w:pPr>
              <w:rPr>
                <w:rFonts w:asciiTheme="minorHAnsi" w:hAnsiTheme="minorHAnsi" w:cstheme="minorHAnsi"/>
                <w:lang w:eastAsia="en-US"/>
              </w:rPr>
            </w:pPr>
            <w:r w:rsidRPr="006517D1">
              <w:rPr>
                <w:rFonts w:asciiTheme="minorHAnsi" w:hAnsiTheme="minorHAnsi" w:cstheme="minorHAnsi"/>
                <w:lang w:eastAsia="en-US"/>
              </w:rPr>
              <w:t xml:space="preserve">Name </w:t>
            </w:r>
          </w:p>
        </w:tc>
      </w:tr>
      <w:tr w:rsidR="00D90A14" w14:paraId="25CD1A80" w14:textId="77777777" w:rsidTr="00A932A1">
        <w:tc>
          <w:tcPr>
            <w:tcW w:w="10632" w:type="dxa"/>
            <w:gridSpan w:val="2"/>
          </w:tcPr>
          <w:p w14:paraId="16DC8AFF" w14:textId="77777777" w:rsidR="00D90A14" w:rsidRPr="006517D1" w:rsidRDefault="00D90A14" w:rsidP="00D90A14">
            <w:pPr>
              <w:rPr>
                <w:rFonts w:asciiTheme="minorHAnsi" w:hAnsiTheme="minorHAnsi" w:cstheme="minorHAnsi"/>
                <w:lang w:eastAsia="en-US"/>
              </w:rPr>
            </w:pPr>
            <w:r w:rsidRPr="006517D1">
              <w:rPr>
                <w:rFonts w:asciiTheme="minorHAnsi" w:hAnsiTheme="minorHAnsi" w:cstheme="minorHAnsi"/>
                <w:lang w:eastAsia="en-US"/>
              </w:rPr>
              <w:t>Role/Title</w:t>
            </w:r>
            <w:r>
              <w:rPr>
                <w:rFonts w:asciiTheme="minorHAnsi" w:hAnsiTheme="minorHAnsi" w:cstheme="minorHAnsi"/>
                <w:lang w:eastAsia="en-US"/>
              </w:rPr>
              <w:tab/>
            </w:r>
          </w:p>
        </w:tc>
      </w:tr>
      <w:tr w:rsidR="00D90A14" w14:paraId="15C8471A" w14:textId="77777777" w:rsidTr="00A932A1">
        <w:tc>
          <w:tcPr>
            <w:tcW w:w="5173" w:type="dxa"/>
          </w:tcPr>
          <w:p w14:paraId="487E6D60" w14:textId="77777777" w:rsidR="00D90A14" w:rsidRPr="00DA19AF" w:rsidRDefault="00D90A14" w:rsidP="00A932A1">
            <w:pPr>
              <w:rPr>
                <w:rFonts w:asciiTheme="minorHAnsi" w:hAnsiTheme="minorHAnsi" w:cstheme="minorHAnsi"/>
                <w:lang w:eastAsia="en-US"/>
              </w:rPr>
            </w:pPr>
            <w:r>
              <w:rPr>
                <w:rFonts w:asciiTheme="minorHAnsi" w:hAnsiTheme="minorHAnsi" w:cstheme="minorHAnsi"/>
                <w:lang w:eastAsia="en-US"/>
              </w:rPr>
              <w:t>Signature</w:t>
            </w:r>
          </w:p>
        </w:tc>
        <w:tc>
          <w:tcPr>
            <w:tcW w:w="5459" w:type="dxa"/>
          </w:tcPr>
          <w:p w14:paraId="3536E3A7" w14:textId="77777777" w:rsidR="00D90A14" w:rsidRPr="00DA19AF" w:rsidRDefault="00D90A14" w:rsidP="00A932A1">
            <w:pPr>
              <w:rPr>
                <w:rFonts w:asciiTheme="minorHAnsi" w:hAnsiTheme="minorHAnsi" w:cstheme="minorHAnsi"/>
                <w:lang w:eastAsia="en-US"/>
              </w:rPr>
            </w:pPr>
            <w:r>
              <w:rPr>
                <w:rFonts w:asciiTheme="minorHAnsi" w:hAnsiTheme="minorHAnsi" w:cstheme="minorHAnsi"/>
                <w:lang w:eastAsia="en-US"/>
              </w:rPr>
              <w:t>Date of decision</w:t>
            </w:r>
          </w:p>
        </w:tc>
      </w:tr>
    </w:tbl>
    <w:p w14:paraId="3F5C6439" w14:textId="77777777" w:rsidR="00D90A14" w:rsidRPr="00D90A14" w:rsidRDefault="00D90A14" w:rsidP="00D90A14">
      <w:pPr>
        <w:spacing w:after="0"/>
        <w:rPr>
          <w:rFonts w:cstheme="minorHAnsi"/>
          <w:sz w:val="20"/>
          <w:szCs w:val="20"/>
          <w:lang w:val="en-US"/>
        </w:rPr>
      </w:pPr>
    </w:p>
    <w:sectPr w:rsidR="00D90A14" w:rsidRPr="00D90A14" w:rsidSect="00437611">
      <w:type w:val="continuous"/>
      <w:pgSz w:w="11906" w:h="16838" w:code="9"/>
      <w:pgMar w:top="720" w:right="720" w:bottom="425" w:left="851"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9127" w16cex:dateUtc="2021-11-04T0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1060FE" w16cid:durableId="252E91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78AE9" w14:textId="77777777" w:rsidR="00E23362" w:rsidRDefault="00E23362" w:rsidP="00CD7BB3">
      <w:pPr>
        <w:spacing w:after="0" w:line="240" w:lineRule="auto"/>
      </w:pPr>
      <w:r>
        <w:separator/>
      </w:r>
    </w:p>
  </w:endnote>
  <w:endnote w:type="continuationSeparator" w:id="0">
    <w:p w14:paraId="6DF45309" w14:textId="77777777" w:rsidR="00E23362" w:rsidRDefault="00E23362" w:rsidP="00C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8E9B" w14:textId="77777777" w:rsidR="00E23362" w:rsidRPr="00B20AD1" w:rsidRDefault="00E23362" w:rsidP="00AA6B6F">
    <w:pPr>
      <w:pStyle w:val="Footer"/>
      <w:ind w:right="80"/>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AAAC" w14:textId="15F396C2" w:rsidR="00E23362" w:rsidRPr="00B20AD1" w:rsidRDefault="00135082" w:rsidP="00AA6B6F">
    <w:pPr>
      <w:pStyle w:val="Footer"/>
      <w:jc w:val="right"/>
      <w:rPr>
        <w:sz w:val="16"/>
        <w:szCs w:val="16"/>
      </w:rPr>
    </w:pPr>
    <w:r>
      <w:rPr>
        <w:sz w:val="16"/>
        <w:szCs w:val="16"/>
      </w:rPr>
      <w:t>11</w:t>
    </w:r>
    <w:r w:rsidR="006517D1">
      <w:rPr>
        <w:sz w:val="16"/>
        <w:szCs w:val="16"/>
      </w:rPr>
      <w:t>/21</w:t>
    </w:r>
  </w:p>
  <w:p w14:paraId="74B852A9" w14:textId="77777777" w:rsidR="00E23362" w:rsidRPr="00AA6B6F" w:rsidRDefault="00E23362" w:rsidP="00AA6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1E4BC" w14:textId="77777777" w:rsidR="00E23362" w:rsidRDefault="00E23362" w:rsidP="00CD7BB3">
      <w:pPr>
        <w:spacing w:after="0" w:line="240" w:lineRule="auto"/>
      </w:pPr>
      <w:r>
        <w:separator/>
      </w:r>
    </w:p>
  </w:footnote>
  <w:footnote w:type="continuationSeparator" w:id="0">
    <w:p w14:paraId="34F933D9" w14:textId="77777777" w:rsidR="00E23362" w:rsidRDefault="00E23362" w:rsidP="00CD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bottom w:val="none" w:sz="0" w:space="0" w:color="auto"/>
        <w:insideH w:val="none" w:sz="0" w:space="0" w:color="auto"/>
      </w:tblBorders>
      <w:tblLook w:val="01E0" w:firstRow="1" w:lastRow="1" w:firstColumn="1" w:lastColumn="1" w:noHBand="0" w:noVBand="0"/>
    </w:tblPr>
    <w:tblGrid>
      <w:gridCol w:w="10314"/>
    </w:tblGrid>
    <w:tr w:rsidR="00E23362" w14:paraId="036D33F0" w14:textId="77777777" w:rsidTr="00412848">
      <w:trPr>
        <w:trHeight w:val="702"/>
      </w:trPr>
      <w:tc>
        <w:tcPr>
          <w:tcW w:w="10314" w:type="dxa"/>
        </w:tcPr>
        <w:p w14:paraId="303885AE" w14:textId="77777777" w:rsidR="00E23362" w:rsidRPr="00CD7BB3" w:rsidRDefault="00E23362" w:rsidP="00412848">
          <w:pPr>
            <w:rPr>
              <w:rFonts w:asciiTheme="minorHAnsi" w:hAnsiTheme="minorHAnsi" w:cs="Arial"/>
              <w:b/>
              <w:i/>
              <w:color w:val="FFFFFF"/>
              <w:sz w:val="32"/>
              <w:szCs w:val="32"/>
            </w:rPr>
          </w:pPr>
          <w:r>
            <w:rPr>
              <w:noProof/>
            </w:rPr>
            <mc:AlternateContent>
              <mc:Choice Requires="wps">
                <w:drawing>
                  <wp:anchor distT="0" distB="0" distL="114300" distR="114300" simplePos="0" relativeHeight="251661312" behindDoc="1" locked="1" layoutInCell="1" allowOverlap="1" wp14:anchorId="67B664B6" wp14:editId="5B428F3B">
                    <wp:simplePos x="0" y="0"/>
                    <wp:positionH relativeFrom="column">
                      <wp:posOffset>-247650</wp:posOffset>
                    </wp:positionH>
                    <wp:positionV relativeFrom="paragraph">
                      <wp:posOffset>-168275</wp:posOffset>
                    </wp:positionV>
                    <wp:extent cx="7132320" cy="612775"/>
                    <wp:effectExtent l="0" t="3175" r="1905" b="3175"/>
                    <wp:wrapNone/>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320" cy="612775"/>
                            </a:xfrm>
                            <a:custGeom>
                              <a:avLst/>
                              <a:gdLst>
                                <a:gd name="T0" fmla="*/ 0 w 5842"/>
                                <a:gd name="T1" fmla="*/ 0 h 3890"/>
                                <a:gd name="T2" fmla="*/ 5842 w 5842"/>
                                <a:gd name="T3" fmla="*/ 0 h 3890"/>
                                <a:gd name="T4" fmla="*/ 5667 w 5842"/>
                                <a:gd name="T5" fmla="*/ 3385 h 3890"/>
                                <a:gd name="T6" fmla="*/ 5172 w 5842"/>
                                <a:gd name="T7" fmla="*/ 3889 h 3890"/>
                                <a:gd name="T8" fmla="*/ 0 w 5842"/>
                                <a:gd name="T9" fmla="*/ 3890 h 3890"/>
                                <a:gd name="T10" fmla="*/ 0 w 5842"/>
                                <a:gd name="T11" fmla="*/ 0 h 3890"/>
                              </a:gdLst>
                              <a:ahLst/>
                              <a:cxnLst>
                                <a:cxn ang="0">
                                  <a:pos x="T0" y="T1"/>
                                </a:cxn>
                                <a:cxn ang="0">
                                  <a:pos x="T2" y="T3"/>
                                </a:cxn>
                                <a:cxn ang="0">
                                  <a:pos x="T4" y="T5"/>
                                </a:cxn>
                                <a:cxn ang="0">
                                  <a:pos x="T6" y="T7"/>
                                </a:cxn>
                                <a:cxn ang="0">
                                  <a:pos x="T8" y="T9"/>
                                </a:cxn>
                                <a:cxn ang="0">
                                  <a:pos x="T10" y="T11"/>
                                </a:cxn>
                              </a:cxnLst>
                              <a:rect l="0" t="0" r="r" b="b"/>
                              <a:pathLst>
                                <a:path w="5842" h="3890">
                                  <a:moveTo>
                                    <a:pt x="0" y="0"/>
                                  </a:moveTo>
                                  <a:cubicBezTo>
                                    <a:pt x="535" y="0"/>
                                    <a:pt x="4832" y="0"/>
                                    <a:pt x="5842" y="0"/>
                                  </a:cubicBezTo>
                                  <a:cubicBezTo>
                                    <a:pt x="5760" y="1465"/>
                                    <a:pt x="5699" y="3015"/>
                                    <a:pt x="5667" y="3385"/>
                                  </a:cubicBezTo>
                                  <a:cubicBezTo>
                                    <a:pt x="5635" y="3755"/>
                                    <a:pt x="5552" y="3889"/>
                                    <a:pt x="5172" y="3889"/>
                                  </a:cubicBezTo>
                                  <a:cubicBezTo>
                                    <a:pt x="4968" y="3889"/>
                                    <a:pt x="793" y="3889"/>
                                    <a:pt x="0" y="3890"/>
                                  </a:cubicBezTo>
                                  <a:cubicBezTo>
                                    <a:pt x="0" y="3274"/>
                                    <a:pt x="0" y="472"/>
                                    <a:pt x="0" y="0"/>
                                  </a:cubicBezTo>
                                  <a:close/>
                                </a:path>
                              </a:pathLst>
                            </a:custGeom>
                            <a:solidFill>
                              <a:srgbClr val="000000"/>
                            </a:solidFill>
                            <a:ln>
                              <a:noFill/>
                            </a:ln>
                            <a:extLst>
                              <a:ext uri="{91240B29-F687-4F45-9708-019B960494DF}">
                                <a14:hiddenLine xmlns:a14="http://schemas.microsoft.com/office/drawing/2010/main" w="6350">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FF012D" id="Freeform 8" o:spid="_x0000_s1026" style="position:absolute;margin-left:-19.5pt;margin-top:-13.25pt;width:561.6pt;height:48.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42,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" path="m,c535,,4832,,5842,v-82,1465,-143,3015,-175,3385c5635,3755,5552,3889,5172,3889v-204,,-4379,,-5172,1c,3274,,472,,xe" fillcolor="black" stroked="f" strokeweight=".5pt">
                    <v:path arrowok="t" o:connecttype="custom" o:connectlocs="0,0;7132320,0;6918668,533225;6314337,612617;0,612775;0,0" o:connectangles="0,0,0,0,0,0"/>
                    <w10:anchorlock/>
                  </v:shape>
                </w:pict>
              </mc:Fallback>
            </mc:AlternateContent>
          </w:r>
          <w:r w:rsidR="006517D1">
            <w:rPr>
              <w:rFonts w:asciiTheme="minorHAnsi" w:hAnsiTheme="minorHAnsi" w:cs="Arial"/>
              <w:b/>
              <w:i/>
              <w:color w:val="FFFFFF"/>
              <w:sz w:val="32"/>
              <w:szCs w:val="32"/>
            </w:rPr>
            <w:t>Agency Access Request CCTV Footage Form</w:t>
          </w:r>
        </w:p>
      </w:tc>
    </w:tr>
    <w:tr w:rsidR="00E23362" w14:paraId="12FB06D8" w14:textId="77777777" w:rsidTr="00412848">
      <w:tc>
        <w:tcPr>
          <w:tcW w:w="10314" w:type="dxa"/>
        </w:tcPr>
        <w:p w14:paraId="0F6E3BDB" w14:textId="77777777" w:rsidR="00E23362" w:rsidRDefault="00E23362" w:rsidP="00412848">
          <w:pPr>
            <w:ind w:right="-432"/>
            <w:jc w:val="right"/>
            <w:rPr>
              <w:rFonts w:cs="Arial"/>
              <w:b/>
              <w:i/>
              <w:sz w:val="32"/>
              <w:szCs w:val="32"/>
            </w:rPr>
          </w:pPr>
          <w:r>
            <w:rPr>
              <w:rFonts w:cs="Arial"/>
              <w:b/>
              <w:i/>
              <w:noProof/>
              <w:sz w:val="32"/>
              <w:szCs w:val="32"/>
            </w:rPr>
            <mc:AlternateContent>
              <mc:Choice Requires="wps">
                <w:drawing>
                  <wp:anchor distT="0" distB="0" distL="114300" distR="114300" simplePos="0" relativeHeight="251660288" behindDoc="0" locked="0" layoutInCell="1" allowOverlap="1" wp14:anchorId="237DA09A" wp14:editId="25870971">
                    <wp:simplePos x="0" y="0"/>
                    <wp:positionH relativeFrom="column">
                      <wp:posOffset>-67310</wp:posOffset>
                    </wp:positionH>
                    <wp:positionV relativeFrom="paragraph">
                      <wp:posOffset>8890</wp:posOffset>
                    </wp:positionV>
                    <wp:extent cx="4657725" cy="1089660"/>
                    <wp:effectExtent l="0" t="0" r="9525"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65CC5" w14:textId="77777777" w:rsidR="00E23362" w:rsidRPr="00437611" w:rsidRDefault="00437611" w:rsidP="00437611">
                                <w:pPr>
                                  <w:spacing w:after="120" w:line="240" w:lineRule="auto"/>
                                  <w:rPr>
                                    <w:b/>
                                    <w:bCs/>
                                    <w:sz w:val="20"/>
                                    <w:szCs w:val="20"/>
                                  </w:rPr>
                                </w:pPr>
                                <w:r w:rsidRPr="00437611">
                                  <w:rPr>
                                    <w:b/>
                                    <w:bCs/>
                                    <w:sz w:val="20"/>
                                    <w:szCs w:val="20"/>
                                  </w:rPr>
                                  <w:t>This form is to be completed in accordance with the CCTV Surveillance Policy where an agency or other third party wishes to request access to CCTV foota</w:t>
                                </w:r>
                                <w:r>
                                  <w:rPr>
                                    <w:b/>
                                    <w:bCs/>
                                    <w:sz w:val="20"/>
                                    <w:szCs w:val="20"/>
                                  </w:rPr>
                                  <w:t>ge that the University may hold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7DA09A" id="_x0000_t202" coordsize="21600,21600" o:spt="202" path="m,l,21600r21600,l21600,xe">
                    <v:stroke joinstyle="miter"/>
                    <v:path gradientshapeok="t" o:connecttype="rect"/>
                  </v:shapetype>
                  <v:shape id="Text Box 7" o:spid="_x0000_s1026" type="#_x0000_t202" style="position:absolute;left:0;text-align:left;margin-left:-5.3pt;margin-top:.7pt;width:366.75pt;height:85.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" stroked="f">
                    <v:textbox style="mso-fit-shape-to-text:t">
                      <w:txbxContent>
                        <w:p w14:paraId="1DF65CC5" w14:textId="77777777" w:rsidR="00E23362" w:rsidRPr="00437611" w:rsidRDefault="00437611" w:rsidP="00437611">
                          <w:pPr>
                            <w:spacing w:after="120" w:line="240" w:lineRule="auto"/>
                            <w:rPr>
                              <w:b/>
                              <w:bCs/>
                              <w:sz w:val="20"/>
                              <w:szCs w:val="20"/>
                            </w:rPr>
                          </w:pPr>
                          <w:r w:rsidRPr="00437611">
                            <w:rPr>
                              <w:b/>
                              <w:bCs/>
                              <w:sz w:val="20"/>
                              <w:szCs w:val="20"/>
                            </w:rPr>
                            <w:t>This form is to be completed in accordance with the CCTV Surveillance Policy where an agency or other third party wishes to request access to CCTV foota</w:t>
                          </w:r>
                          <w:r>
                            <w:rPr>
                              <w:b/>
                              <w:bCs/>
                              <w:sz w:val="20"/>
                              <w:szCs w:val="20"/>
                            </w:rPr>
                            <w:t>ge that the University may hold</w:t>
                          </w:r>
                        </w:p>
                      </w:txbxContent>
                    </v:textbox>
                  </v:shape>
                </w:pict>
              </mc:Fallback>
            </mc:AlternateContent>
          </w:r>
          <w:r>
            <w:rPr>
              <w:rFonts w:cs="Arial"/>
              <w:b/>
              <w:i/>
              <w:noProof/>
              <w:sz w:val="36"/>
              <w:szCs w:val="36"/>
            </w:rPr>
            <w:drawing>
              <wp:inline distT="0" distB="0" distL="0" distR="0" wp14:anchorId="4881F131" wp14:editId="3C0EC708">
                <wp:extent cx="2095500" cy="657225"/>
                <wp:effectExtent l="19050" t="0" r="0" b="0"/>
                <wp:docPr id="3" name="Picture 3" descr="Waik_Word_RGB_H_1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ik_Word_RGB_H_1Black"/>
                        <pic:cNvPicPr>
                          <a:picLocks noChangeAspect="1" noChangeArrowheads="1"/>
                        </pic:cNvPicPr>
                      </pic:nvPicPr>
                      <pic:blipFill>
                        <a:blip r:embed="rId1"/>
                        <a:srcRect b="18823"/>
                        <a:stretch>
                          <a:fillRect/>
                        </a:stretch>
                      </pic:blipFill>
                      <pic:spPr bwMode="auto">
                        <a:xfrm>
                          <a:off x="0" y="0"/>
                          <a:ext cx="2095500" cy="657225"/>
                        </a:xfrm>
                        <a:prstGeom prst="rect">
                          <a:avLst/>
                        </a:prstGeom>
                        <a:noFill/>
                        <a:ln w="9525">
                          <a:noFill/>
                          <a:miter lim="800000"/>
                          <a:headEnd/>
                          <a:tailEnd/>
                        </a:ln>
                      </pic:spPr>
                    </pic:pic>
                  </a:graphicData>
                </a:graphic>
              </wp:inline>
            </w:drawing>
          </w:r>
        </w:p>
      </w:tc>
    </w:tr>
  </w:tbl>
  <w:p w14:paraId="43424E7B" w14:textId="77777777" w:rsidR="00E23362" w:rsidRDefault="00E23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64.5pt" o:bullet="t">
        <v:imagedata r:id="rId1" o:title="Evolve Bullet"/>
      </v:shape>
    </w:pict>
  </w:numPicBullet>
  <w:abstractNum w:abstractNumId="0" w15:restartNumberingAfterBreak="0">
    <w:nsid w:val="038D5F1D"/>
    <w:multiLevelType w:val="hybridMultilevel"/>
    <w:tmpl w:val="734A73F2"/>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 w15:restartNumberingAfterBreak="0">
    <w:nsid w:val="0BD471EB"/>
    <w:multiLevelType w:val="hybridMultilevel"/>
    <w:tmpl w:val="48C66884"/>
    <w:lvl w:ilvl="0" w:tplc="94121A4E">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197E67"/>
    <w:multiLevelType w:val="hybridMultilevel"/>
    <w:tmpl w:val="0BA4E77C"/>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E9236B7"/>
    <w:multiLevelType w:val="hybridMultilevel"/>
    <w:tmpl w:val="A1084B9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8962E8"/>
    <w:multiLevelType w:val="hybridMultilevel"/>
    <w:tmpl w:val="D08C1A8E"/>
    <w:lvl w:ilvl="0" w:tplc="1BBE9D62">
      <w:start w:val="1"/>
      <w:numFmt w:val="bullet"/>
      <w:pStyle w:val="Heading1"/>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A5026E"/>
    <w:multiLevelType w:val="hybridMultilevel"/>
    <w:tmpl w:val="94E0CB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D512C6"/>
    <w:multiLevelType w:val="hybridMultilevel"/>
    <w:tmpl w:val="BDF6096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DCC4ECC"/>
    <w:multiLevelType w:val="hybridMultilevel"/>
    <w:tmpl w:val="DB8E90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8D51E1C"/>
    <w:multiLevelType w:val="hybridMultilevel"/>
    <w:tmpl w:val="7C0426EA"/>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9C0737E"/>
    <w:multiLevelType w:val="hybridMultilevel"/>
    <w:tmpl w:val="EDB03CFA"/>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D194FE4"/>
    <w:multiLevelType w:val="hybridMultilevel"/>
    <w:tmpl w:val="DB8E90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20B08BE"/>
    <w:multiLevelType w:val="hybridMultilevel"/>
    <w:tmpl w:val="AE9632EC"/>
    <w:lvl w:ilvl="0" w:tplc="AFCA54A4">
      <w:start w:val="1"/>
      <w:numFmt w:val="lowerLetter"/>
      <w:lvlText w:val="%1)"/>
      <w:lvlJc w:val="left"/>
      <w:pPr>
        <w:ind w:left="420" w:hanging="4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C0B37EC"/>
    <w:multiLevelType w:val="hybridMultilevel"/>
    <w:tmpl w:val="4BF8E75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332EB4"/>
    <w:multiLevelType w:val="hybridMultilevel"/>
    <w:tmpl w:val="F7E4977E"/>
    <w:lvl w:ilvl="0" w:tplc="94121A4E">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F47344"/>
    <w:multiLevelType w:val="hybridMultilevel"/>
    <w:tmpl w:val="4C302A74"/>
    <w:lvl w:ilvl="0" w:tplc="B9D842C0">
      <w:start w:val="5"/>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09434F3"/>
    <w:multiLevelType w:val="hybridMultilevel"/>
    <w:tmpl w:val="4732A7F4"/>
    <w:lvl w:ilvl="0" w:tplc="AAE45A0E">
      <w:start w:val="1"/>
      <w:numFmt w:val="bullet"/>
      <w:lvlText w:val="→"/>
      <w:lvlJc w:val="left"/>
      <w:pPr>
        <w:ind w:left="720" w:hanging="360"/>
      </w:pPr>
      <w:rPr>
        <w:rFonts w:ascii="Calibri" w:hAnsi="Calibri"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F90838"/>
    <w:multiLevelType w:val="hybridMultilevel"/>
    <w:tmpl w:val="756AC5CE"/>
    <w:lvl w:ilvl="0" w:tplc="CAF0DFCC">
      <w:start w:val="1"/>
      <w:numFmt w:val="lowerLetter"/>
      <w:lvlText w:val="%1)"/>
      <w:lvlJc w:val="left"/>
      <w:pPr>
        <w:tabs>
          <w:tab w:val="num" w:pos="1680"/>
        </w:tabs>
        <w:ind w:left="1680" w:hanging="360"/>
      </w:pPr>
      <w:rPr>
        <w:rFonts w:hint="default"/>
      </w:rPr>
    </w:lvl>
    <w:lvl w:ilvl="1" w:tplc="0F64B490">
      <w:start w:val="1"/>
      <w:numFmt w:val="bullet"/>
      <w:lvlText w:val="o"/>
      <w:lvlJc w:val="left"/>
      <w:pPr>
        <w:tabs>
          <w:tab w:val="num" w:pos="1680"/>
        </w:tabs>
        <w:ind w:left="1680" w:hanging="360"/>
      </w:pPr>
      <w:rPr>
        <w:rFonts w:ascii="Courier New" w:hAnsi="Courier New" w:cs="Courier New" w:hint="default"/>
      </w:rPr>
    </w:lvl>
    <w:lvl w:ilvl="2" w:tplc="ABFA41B4" w:tentative="1">
      <w:start w:val="1"/>
      <w:numFmt w:val="bullet"/>
      <w:lvlText w:val=""/>
      <w:lvlJc w:val="left"/>
      <w:pPr>
        <w:tabs>
          <w:tab w:val="num" w:pos="2400"/>
        </w:tabs>
        <w:ind w:left="2400" w:hanging="360"/>
      </w:pPr>
      <w:rPr>
        <w:rFonts w:ascii="Wingdings" w:hAnsi="Wingdings" w:hint="default"/>
      </w:rPr>
    </w:lvl>
    <w:lvl w:ilvl="3" w:tplc="EA86C620" w:tentative="1">
      <w:start w:val="1"/>
      <w:numFmt w:val="bullet"/>
      <w:lvlText w:val=""/>
      <w:lvlJc w:val="left"/>
      <w:pPr>
        <w:tabs>
          <w:tab w:val="num" w:pos="3120"/>
        </w:tabs>
        <w:ind w:left="3120" w:hanging="360"/>
      </w:pPr>
      <w:rPr>
        <w:rFonts w:ascii="Symbol" w:hAnsi="Symbol" w:hint="default"/>
      </w:rPr>
    </w:lvl>
    <w:lvl w:ilvl="4" w:tplc="65422F92" w:tentative="1">
      <w:start w:val="1"/>
      <w:numFmt w:val="bullet"/>
      <w:lvlText w:val="o"/>
      <w:lvlJc w:val="left"/>
      <w:pPr>
        <w:tabs>
          <w:tab w:val="num" w:pos="3840"/>
        </w:tabs>
        <w:ind w:left="3840" w:hanging="360"/>
      </w:pPr>
      <w:rPr>
        <w:rFonts w:ascii="Courier New" w:hAnsi="Courier New" w:cs="Courier New" w:hint="default"/>
      </w:rPr>
    </w:lvl>
    <w:lvl w:ilvl="5" w:tplc="4EDCCBAC" w:tentative="1">
      <w:start w:val="1"/>
      <w:numFmt w:val="bullet"/>
      <w:lvlText w:val=""/>
      <w:lvlJc w:val="left"/>
      <w:pPr>
        <w:tabs>
          <w:tab w:val="num" w:pos="4560"/>
        </w:tabs>
        <w:ind w:left="4560" w:hanging="360"/>
      </w:pPr>
      <w:rPr>
        <w:rFonts w:ascii="Wingdings" w:hAnsi="Wingdings" w:hint="default"/>
      </w:rPr>
    </w:lvl>
    <w:lvl w:ilvl="6" w:tplc="344257DA" w:tentative="1">
      <w:start w:val="1"/>
      <w:numFmt w:val="bullet"/>
      <w:lvlText w:val=""/>
      <w:lvlJc w:val="left"/>
      <w:pPr>
        <w:tabs>
          <w:tab w:val="num" w:pos="5280"/>
        </w:tabs>
        <w:ind w:left="5280" w:hanging="360"/>
      </w:pPr>
      <w:rPr>
        <w:rFonts w:ascii="Symbol" w:hAnsi="Symbol" w:hint="default"/>
      </w:rPr>
    </w:lvl>
    <w:lvl w:ilvl="7" w:tplc="98A8CFE2" w:tentative="1">
      <w:start w:val="1"/>
      <w:numFmt w:val="bullet"/>
      <w:lvlText w:val="o"/>
      <w:lvlJc w:val="left"/>
      <w:pPr>
        <w:tabs>
          <w:tab w:val="num" w:pos="6000"/>
        </w:tabs>
        <w:ind w:left="6000" w:hanging="360"/>
      </w:pPr>
      <w:rPr>
        <w:rFonts w:ascii="Courier New" w:hAnsi="Courier New" w:cs="Courier New" w:hint="default"/>
      </w:rPr>
    </w:lvl>
    <w:lvl w:ilvl="8" w:tplc="ABF0B01E"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5D00075C"/>
    <w:multiLevelType w:val="hybridMultilevel"/>
    <w:tmpl w:val="70DC0BB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EC4551F"/>
    <w:multiLevelType w:val="hybridMultilevel"/>
    <w:tmpl w:val="7EC6CF78"/>
    <w:lvl w:ilvl="0" w:tplc="94121A4E">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187FAA"/>
    <w:multiLevelType w:val="hybridMultilevel"/>
    <w:tmpl w:val="FB0ED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EE68AF"/>
    <w:multiLevelType w:val="hybridMultilevel"/>
    <w:tmpl w:val="465E0EFC"/>
    <w:lvl w:ilvl="0" w:tplc="63B6A56E">
      <w:start w:val="1"/>
      <w:numFmt w:val="lowerLetter"/>
      <w:lvlText w:val="%1)"/>
      <w:lvlJc w:val="left"/>
      <w:pPr>
        <w:tabs>
          <w:tab w:val="num" w:pos="765"/>
        </w:tabs>
        <w:ind w:left="765" w:hanging="360"/>
      </w:pPr>
      <w:rPr>
        <w:rFonts w:hint="default"/>
      </w:rPr>
    </w:lvl>
    <w:lvl w:ilvl="1" w:tplc="EE9A2EA4" w:tentative="1">
      <w:start w:val="1"/>
      <w:numFmt w:val="lowerLetter"/>
      <w:lvlText w:val="%2."/>
      <w:lvlJc w:val="left"/>
      <w:pPr>
        <w:tabs>
          <w:tab w:val="num" w:pos="1485"/>
        </w:tabs>
        <w:ind w:left="1485" w:hanging="360"/>
      </w:pPr>
    </w:lvl>
    <w:lvl w:ilvl="2" w:tplc="ADCC1EB6" w:tentative="1">
      <w:start w:val="1"/>
      <w:numFmt w:val="lowerRoman"/>
      <w:lvlText w:val="%3."/>
      <w:lvlJc w:val="right"/>
      <w:pPr>
        <w:tabs>
          <w:tab w:val="num" w:pos="2205"/>
        </w:tabs>
        <w:ind w:left="2205" w:hanging="180"/>
      </w:pPr>
    </w:lvl>
    <w:lvl w:ilvl="3" w:tplc="AE1CE2B0" w:tentative="1">
      <w:start w:val="1"/>
      <w:numFmt w:val="decimal"/>
      <w:lvlText w:val="%4."/>
      <w:lvlJc w:val="left"/>
      <w:pPr>
        <w:tabs>
          <w:tab w:val="num" w:pos="2925"/>
        </w:tabs>
        <w:ind w:left="2925" w:hanging="360"/>
      </w:pPr>
    </w:lvl>
    <w:lvl w:ilvl="4" w:tplc="10563868" w:tentative="1">
      <w:start w:val="1"/>
      <w:numFmt w:val="lowerLetter"/>
      <w:lvlText w:val="%5."/>
      <w:lvlJc w:val="left"/>
      <w:pPr>
        <w:tabs>
          <w:tab w:val="num" w:pos="3645"/>
        </w:tabs>
        <w:ind w:left="3645" w:hanging="360"/>
      </w:pPr>
    </w:lvl>
    <w:lvl w:ilvl="5" w:tplc="47A85360" w:tentative="1">
      <w:start w:val="1"/>
      <w:numFmt w:val="lowerRoman"/>
      <w:lvlText w:val="%6."/>
      <w:lvlJc w:val="right"/>
      <w:pPr>
        <w:tabs>
          <w:tab w:val="num" w:pos="4365"/>
        </w:tabs>
        <w:ind w:left="4365" w:hanging="180"/>
      </w:pPr>
    </w:lvl>
    <w:lvl w:ilvl="6" w:tplc="FEAE1FBC" w:tentative="1">
      <w:start w:val="1"/>
      <w:numFmt w:val="decimal"/>
      <w:lvlText w:val="%7."/>
      <w:lvlJc w:val="left"/>
      <w:pPr>
        <w:tabs>
          <w:tab w:val="num" w:pos="5085"/>
        </w:tabs>
        <w:ind w:left="5085" w:hanging="360"/>
      </w:pPr>
    </w:lvl>
    <w:lvl w:ilvl="7" w:tplc="D74E4D76" w:tentative="1">
      <w:start w:val="1"/>
      <w:numFmt w:val="lowerLetter"/>
      <w:lvlText w:val="%8."/>
      <w:lvlJc w:val="left"/>
      <w:pPr>
        <w:tabs>
          <w:tab w:val="num" w:pos="5805"/>
        </w:tabs>
        <w:ind w:left="5805" w:hanging="360"/>
      </w:pPr>
    </w:lvl>
    <w:lvl w:ilvl="8" w:tplc="2A44D7AE" w:tentative="1">
      <w:start w:val="1"/>
      <w:numFmt w:val="lowerRoman"/>
      <w:lvlText w:val="%9."/>
      <w:lvlJc w:val="right"/>
      <w:pPr>
        <w:tabs>
          <w:tab w:val="num" w:pos="6525"/>
        </w:tabs>
        <w:ind w:left="6525" w:hanging="180"/>
      </w:pPr>
    </w:lvl>
  </w:abstractNum>
  <w:abstractNum w:abstractNumId="21" w15:restartNumberingAfterBreak="0">
    <w:nsid w:val="7CA775B3"/>
    <w:multiLevelType w:val="hybridMultilevel"/>
    <w:tmpl w:val="6E86A6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18"/>
  </w:num>
  <w:num w:numId="5">
    <w:abstractNumId w:val="13"/>
  </w:num>
  <w:num w:numId="6">
    <w:abstractNumId w:val="6"/>
  </w:num>
  <w:num w:numId="7">
    <w:abstractNumId w:val="8"/>
  </w:num>
  <w:num w:numId="8">
    <w:abstractNumId w:val="9"/>
  </w:num>
  <w:num w:numId="9">
    <w:abstractNumId w:val="8"/>
  </w:num>
  <w:num w:numId="10">
    <w:abstractNumId w:val="16"/>
  </w:num>
  <w:num w:numId="11">
    <w:abstractNumId w:val="20"/>
  </w:num>
  <w:num w:numId="12">
    <w:abstractNumId w:val="21"/>
  </w:num>
  <w:num w:numId="13">
    <w:abstractNumId w:val="7"/>
  </w:num>
  <w:num w:numId="14">
    <w:abstractNumId w:val="17"/>
  </w:num>
  <w:num w:numId="15">
    <w:abstractNumId w:val="2"/>
  </w:num>
  <w:num w:numId="16">
    <w:abstractNumId w:val="10"/>
  </w:num>
  <w:num w:numId="17">
    <w:abstractNumId w:val="19"/>
  </w:num>
  <w:num w:numId="18">
    <w:abstractNumId w:val="1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010726"/>
    <w:docVar w:name="DocID" w:val="{60CF4FD2-FAF9-4D8A-BA3D-3CFC138C1403}"/>
    <w:docVar w:name="DocumentNumber" w:val="292"/>
    <w:docVar w:name="DocumentType" w:val="10"/>
    <w:docVar w:name="FeeEarner" w:val="FEA"/>
    <w:docVar w:name="LibCatalogID" w:val="0"/>
    <w:docVar w:name="MatterDescription" w:val="Secondment 2021"/>
    <w:docVar w:name="MatterNumber" w:val="961"/>
    <w:docVar w:name="NoFooter" w:val="-1"/>
    <w:docVar w:name="VersionID" w:val="8958B411-9CA8-44C9-8485-C5D3F9D61E59"/>
    <w:docVar w:name="WordOperator" w:val="FEA"/>
  </w:docVars>
  <w:rsids>
    <w:rsidRoot w:val="00CD7BB3"/>
    <w:rsid w:val="00033084"/>
    <w:rsid w:val="00040BA9"/>
    <w:rsid w:val="00055C82"/>
    <w:rsid w:val="000B7DE1"/>
    <w:rsid w:val="000E25CC"/>
    <w:rsid w:val="000F515A"/>
    <w:rsid w:val="00121D31"/>
    <w:rsid w:val="001224F6"/>
    <w:rsid w:val="00135082"/>
    <w:rsid w:val="00137E1B"/>
    <w:rsid w:val="001A0376"/>
    <w:rsid w:val="001D3F6C"/>
    <w:rsid w:val="0020257D"/>
    <w:rsid w:val="00202A68"/>
    <w:rsid w:val="00212C0F"/>
    <w:rsid w:val="00240B0C"/>
    <w:rsid w:val="00244645"/>
    <w:rsid w:val="00247DE5"/>
    <w:rsid w:val="002D063B"/>
    <w:rsid w:val="002D6A19"/>
    <w:rsid w:val="002F4C81"/>
    <w:rsid w:val="00304B89"/>
    <w:rsid w:val="00305A93"/>
    <w:rsid w:val="00332B20"/>
    <w:rsid w:val="0036053F"/>
    <w:rsid w:val="003A01DC"/>
    <w:rsid w:val="003D4CBA"/>
    <w:rsid w:val="00407ADC"/>
    <w:rsid w:val="00412848"/>
    <w:rsid w:val="00417A4E"/>
    <w:rsid w:val="00431CB3"/>
    <w:rsid w:val="004368B9"/>
    <w:rsid w:val="00437611"/>
    <w:rsid w:val="00442CB3"/>
    <w:rsid w:val="00447A5D"/>
    <w:rsid w:val="00450A7B"/>
    <w:rsid w:val="00485D37"/>
    <w:rsid w:val="004A3D29"/>
    <w:rsid w:val="004A6DD4"/>
    <w:rsid w:val="004C2044"/>
    <w:rsid w:val="004E2308"/>
    <w:rsid w:val="00507BF4"/>
    <w:rsid w:val="00554730"/>
    <w:rsid w:val="00573BFD"/>
    <w:rsid w:val="0057649A"/>
    <w:rsid w:val="00593B1B"/>
    <w:rsid w:val="005B675A"/>
    <w:rsid w:val="005D77A1"/>
    <w:rsid w:val="005E1468"/>
    <w:rsid w:val="005E17FB"/>
    <w:rsid w:val="006336F1"/>
    <w:rsid w:val="006517D1"/>
    <w:rsid w:val="0067575C"/>
    <w:rsid w:val="006A040B"/>
    <w:rsid w:val="006B305E"/>
    <w:rsid w:val="006B5A2E"/>
    <w:rsid w:val="006F6266"/>
    <w:rsid w:val="006F7053"/>
    <w:rsid w:val="00714F4D"/>
    <w:rsid w:val="007C4FB9"/>
    <w:rsid w:val="008055C2"/>
    <w:rsid w:val="00810529"/>
    <w:rsid w:val="00814681"/>
    <w:rsid w:val="00822F5D"/>
    <w:rsid w:val="008259C0"/>
    <w:rsid w:val="00834A48"/>
    <w:rsid w:val="00847100"/>
    <w:rsid w:val="00864C61"/>
    <w:rsid w:val="00896545"/>
    <w:rsid w:val="008A0EF0"/>
    <w:rsid w:val="008A31E9"/>
    <w:rsid w:val="008A4092"/>
    <w:rsid w:val="008E0C88"/>
    <w:rsid w:val="008F3924"/>
    <w:rsid w:val="009119EB"/>
    <w:rsid w:val="009368B9"/>
    <w:rsid w:val="00977E6F"/>
    <w:rsid w:val="009D3DE9"/>
    <w:rsid w:val="009E7C97"/>
    <w:rsid w:val="00A11A29"/>
    <w:rsid w:val="00A859BA"/>
    <w:rsid w:val="00AA6B6F"/>
    <w:rsid w:val="00AB487A"/>
    <w:rsid w:val="00AE737E"/>
    <w:rsid w:val="00B20AD1"/>
    <w:rsid w:val="00B9266C"/>
    <w:rsid w:val="00BB0C15"/>
    <w:rsid w:val="00BC0919"/>
    <w:rsid w:val="00BF6460"/>
    <w:rsid w:val="00BF7D58"/>
    <w:rsid w:val="00C16B81"/>
    <w:rsid w:val="00C257A2"/>
    <w:rsid w:val="00C261E7"/>
    <w:rsid w:val="00C45D53"/>
    <w:rsid w:val="00C57C26"/>
    <w:rsid w:val="00C61066"/>
    <w:rsid w:val="00CB5F1E"/>
    <w:rsid w:val="00CD7287"/>
    <w:rsid w:val="00CD7BB3"/>
    <w:rsid w:val="00CE1DFA"/>
    <w:rsid w:val="00D208DF"/>
    <w:rsid w:val="00D90A14"/>
    <w:rsid w:val="00DA19AF"/>
    <w:rsid w:val="00DC3C0B"/>
    <w:rsid w:val="00E0769C"/>
    <w:rsid w:val="00E23362"/>
    <w:rsid w:val="00E46FDB"/>
    <w:rsid w:val="00E742FD"/>
    <w:rsid w:val="00ED2BF1"/>
    <w:rsid w:val="00EE4385"/>
    <w:rsid w:val="00F373EC"/>
    <w:rsid w:val="00FA4115"/>
    <w:rsid w:val="00FE3B0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285B"/>
  <w15:docId w15:val="{DC6EB606-166E-4CA6-AF4C-6436CE82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8055C2"/>
    <w:pPr>
      <w:keepNext/>
      <w:numPr>
        <w:numId w:val="1"/>
      </w:numPr>
      <w:tabs>
        <w:tab w:val="clear" w:pos="360"/>
        <w:tab w:val="num" w:pos="0"/>
      </w:tabs>
      <w:spacing w:before="240" w:after="60" w:line="240" w:lineRule="auto"/>
      <w:ind w:left="0" w:hanging="567"/>
      <w:outlineLvl w:val="0"/>
    </w:pPr>
    <w:rPr>
      <w:rFonts w:ascii="Calibri" w:eastAsia="Times New Roman" w:hAnsi="Calibri" w:cs="Arial"/>
      <w:b/>
      <w:bCs/>
      <w:caps/>
      <w:snapToGrid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BB3"/>
  </w:style>
  <w:style w:type="paragraph" w:styleId="Footer">
    <w:name w:val="footer"/>
    <w:basedOn w:val="Normal"/>
    <w:link w:val="FooterChar"/>
    <w:uiPriority w:val="99"/>
    <w:unhideWhenUsed/>
    <w:rsid w:val="00C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B3"/>
  </w:style>
  <w:style w:type="table" w:styleId="TableGrid">
    <w:name w:val="Table Grid"/>
    <w:basedOn w:val="TableNormal"/>
    <w:rsid w:val="00CD7BB3"/>
    <w:pPr>
      <w:spacing w:before="80" w:after="80" w:line="240" w:lineRule="auto"/>
    </w:pPr>
    <w:rPr>
      <w:rFonts w:ascii="Arial" w:eastAsia="Times New Roman" w:hAnsi="Arial" w:cs="Times New Roman"/>
      <w:sz w:val="20"/>
      <w:szCs w:val="20"/>
    </w:rPr>
    <w:tblPr>
      <w:tblBorders>
        <w:bottom w:val="single" w:sz="4" w:space="0" w:color="auto"/>
        <w:insideH w:val="single" w:sz="4" w:space="0" w:color="auto"/>
      </w:tblBorders>
    </w:tblPr>
  </w:style>
  <w:style w:type="paragraph" w:styleId="BalloonText">
    <w:name w:val="Balloon Text"/>
    <w:basedOn w:val="Normal"/>
    <w:link w:val="BalloonTextChar"/>
    <w:uiPriority w:val="99"/>
    <w:semiHidden/>
    <w:unhideWhenUsed/>
    <w:rsid w:val="00CD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BB3"/>
    <w:rPr>
      <w:rFonts w:ascii="Tahoma" w:hAnsi="Tahoma" w:cs="Tahoma"/>
      <w:sz w:val="16"/>
      <w:szCs w:val="16"/>
    </w:rPr>
  </w:style>
  <w:style w:type="paragraph" w:customStyle="1" w:styleId="Default">
    <w:name w:val="Default"/>
    <w:rsid w:val="00CD7BB3"/>
    <w:pPr>
      <w:widowControl w:val="0"/>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8055C2"/>
    <w:rPr>
      <w:rFonts w:ascii="Calibri" w:eastAsia="Times New Roman" w:hAnsi="Calibri" w:cs="Arial"/>
      <w:b/>
      <w:bCs/>
      <w:caps/>
      <w:snapToGrid w:val="0"/>
      <w:szCs w:val="24"/>
      <w:lang w:eastAsia="en-US"/>
    </w:rPr>
  </w:style>
  <w:style w:type="paragraph" w:styleId="ListParagraph">
    <w:name w:val="List Paragraph"/>
    <w:basedOn w:val="Normal"/>
    <w:uiPriority w:val="34"/>
    <w:qFormat/>
    <w:rsid w:val="000B7DE1"/>
    <w:pPr>
      <w:ind w:left="720"/>
      <w:contextualSpacing/>
    </w:pPr>
  </w:style>
  <w:style w:type="character" w:styleId="Hyperlink">
    <w:name w:val="Hyperlink"/>
    <w:basedOn w:val="DefaultParagraphFont"/>
    <w:uiPriority w:val="99"/>
    <w:unhideWhenUsed/>
    <w:rsid w:val="00442CB3"/>
    <w:rPr>
      <w:color w:val="0000FF" w:themeColor="hyperlink"/>
      <w:u w:val="single"/>
    </w:rPr>
  </w:style>
  <w:style w:type="paragraph" w:styleId="Revision">
    <w:name w:val="Revision"/>
    <w:hidden/>
    <w:uiPriority w:val="99"/>
    <w:semiHidden/>
    <w:rsid w:val="004A3D29"/>
    <w:pPr>
      <w:spacing w:after="0" w:line="240" w:lineRule="auto"/>
    </w:pPr>
  </w:style>
  <w:style w:type="character" w:styleId="CommentReference">
    <w:name w:val="annotation reference"/>
    <w:basedOn w:val="DefaultParagraphFont"/>
    <w:uiPriority w:val="99"/>
    <w:semiHidden/>
    <w:unhideWhenUsed/>
    <w:rsid w:val="00BC0919"/>
    <w:rPr>
      <w:sz w:val="16"/>
      <w:szCs w:val="16"/>
    </w:rPr>
  </w:style>
  <w:style w:type="paragraph" w:styleId="CommentText">
    <w:name w:val="annotation text"/>
    <w:basedOn w:val="Normal"/>
    <w:link w:val="CommentTextChar"/>
    <w:uiPriority w:val="99"/>
    <w:semiHidden/>
    <w:unhideWhenUsed/>
    <w:rsid w:val="00BC0919"/>
    <w:pPr>
      <w:spacing w:line="240" w:lineRule="auto"/>
    </w:pPr>
    <w:rPr>
      <w:sz w:val="20"/>
      <w:szCs w:val="20"/>
    </w:rPr>
  </w:style>
  <w:style w:type="character" w:customStyle="1" w:styleId="CommentTextChar">
    <w:name w:val="Comment Text Char"/>
    <w:basedOn w:val="DefaultParagraphFont"/>
    <w:link w:val="CommentText"/>
    <w:uiPriority w:val="99"/>
    <w:semiHidden/>
    <w:rsid w:val="00BC09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228">
      <w:bodyDiv w:val="1"/>
      <w:marLeft w:val="0"/>
      <w:marRight w:val="0"/>
      <w:marTop w:val="0"/>
      <w:marBottom w:val="0"/>
      <w:divBdr>
        <w:top w:val="none" w:sz="0" w:space="0" w:color="auto"/>
        <w:left w:val="none" w:sz="0" w:space="0" w:color="auto"/>
        <w:bottom w:val="none" w:sz="0" w:space="0" w:color="auto"/>
        <w:right w:val="none" w:sz="0" w:space="0" w:color="auto"/>
      </w:divBdr>
    </w:div>
    <w:div w:id="168644245">
      <w:bodyDiv w:val="1"/>
      <w:marLeft w:val="0"/>
      <w:marRight w:val="0"/>
      <w:marTop w:val="0"/>
      <w:marBottom w:val="0"/>
      <w:divBdr>
        <w:top w:val="none" w:sz="0" w:space="0" w:color="auto"/>
        <w:left w:val="none" w:sz="0" w:space="0" w:color="auto"/>
        <w:bottom w:val="none" w:sz="0" w:space="0" w:color="auto"/>
        <w:right w:val="none" w:sz="0" w:space="0" w:color="auto"/>
      </w:divBdr>
    </w:div>
    <w:div w:id="977148205">
      <w:bodyDiv w:val="1"/>
      <w:marLeft w:val="0"/>
      <w:marRight w:val="0"/>
      <w:marTop w:val="0"/>
      <w:marBottom w:val="0"/>
      <w:divBdr>
        <w:top w:val="none" w:sz="0" w:space="0" w:color="auto"/>
        <w:left w:val="none" w:sz="0" w:space="0" w:color="auto"/>
        <w:bottom w:val="none" w:sz="0" w:space="0" w:color="auto"/>
        <w:right w:val="none" w:sz="0" w:space="0" w:color="auto"/>
      </w:divBdr>
    </w:div>
    <w:div w:id="1438792298">
      <w:bodyDiv w:val="1"/>
      <w:marLeft w:val="0"/>
      <w:marRight w:val="0"/>
      <w:marTop w:val="0"/>
      <w:marBottom w:val="0"/>
      <w:divBdr>
        <w:top w:val="none" w:sz="0" w:space="0" w:color="auto"/>
        <w:left w:val="none" w:sz="0" w:space="0" w:color="auto"/>
        <w:bottom w:val="none" w:sz="0" w:space="0" w:color="auto"/>
        <w:right w:val="none" w:sz="0" w:space="0" w:color="auto"/>
      </w:divBdr>
    </w:div>
    <w:div w:id="17693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waikato.ac.nz"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security@waikato.ac.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1883</CharactersWithSpaces>
  <SharedDoc>false</SharedDoc>
  <HyperlinkBase>FEA-010726-961-292-1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Agency and other access request form</dc:subject>
  <dc:creator>tpilet</dc:creator>
  <cp:keywords/>
  <dc:description>Agency and other access request form</dc:description>
  <cp:lastModifiedBy>Tracy Pilet</cp:lastModifiedBy>
  <cp:revision>4</cp:revision>
  <cp:lastPrinted>2012-03-01T04:05:00Z</cp:lastPrinted>
  <dcterms:created xsi:type="dcterms:W3CDTF">2021-11-04T22:24:00Z</dcterms:created>
  <dcterms:modified xsi:type="dcterms:W3CDTF">2021-11-04T23:39:00Z</dcterms:modified>
  <cp:category>FEA-010726-961-292-1</cp:category>
</cp:coreProperties>
</file>